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32" w:rsidRPr="007A093F" w:rsidRDefault="00AA4432" w:rsidP="00AA443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7A093F">
        <w:rPr>
          <w:b/>
          <w:color w:val="000000"/>
          <w:sz w:val="28"/>
          <w:szCs w:val="28"/>
        </w:rPr>
        <w:t xml:space="preserve">МИНИСТЕРСТВО ОБРАЗОВАНИЯ РЕСПУБЛИКИ БЕЛАРУСЬ </w:t>
      </w:r>
    </w:p>
    <w:p w:rsidR="00AA4432" w:rsidRPr="007A093F" w:rsidRDefault="00AA4432" w:rsidP="00AA4432">
      <w:pPr>
        <w:shd w:val="clear" w:color="auto" w:fill="FFFFFF"/>
        <w:jc w:val="center"/>
        <w:rPr>
          <w:b/>
          <w:caps/>
          <w:color w:val="000000"/>
          <w:spacing w:val="5"/>
          <w:sz w:val="28"/>
          <w:szCs w:val="28"/>
        </w:rPr>
      </w:pPr>
      <w:r w:rsidRPr="007A093F">
        <w:rPr>
          <w:b/>
          <w:color w:val="000000"/>
          <w:spacing w:val="5"/>
          <w:sz w:val="28"/>
          <w:szCs w:val="28"/>
        </w:rPr>
        <w:t xml:space="preserve">Учебно-методическое объединение по аграрному техническому </w:t>
      </w:r>
      <w:r w:rsidRPr="007A093F">
        <w:rPr>
          <w:b/>
          <w:color w:val="000000"/>
          <w:spacing w:val="6"/>
          <w:sz w:val="28"/>
          <w:szCs w:val="28"/>
        </w:rPr>
        <w:t xml:space="preserve">образованию </w:t>
      </w:r>
    </w:p>
    <w:p w:rsidR="00AA4432" w:rsidRPr="007A093F" w:rsidRDefault="00AA4432" w:rsidP="00AA4432">
      <w:pPr>
        <w:shd w:val="clear" w:color="auto" w:fill="FFFFFF"/>
        <w:jc w:val="center"/>
        <w:rPr>
          <w:b/>
          <w:caps/>
          <w:sz w:val="28"/>
          <w:szCs w:val="28"/>
        </w:rPr>
      </w:pPr>
    </w:p>
    <w:p w:rsidR="00AA4432" w:rsidRPr="007A093F" w:rsidRDefault="00AA4432" w:rsidP="00AA4432">
      <w:pPr>
        <w:shd w:val="clear" w:color="auto" w:fill="FFFFFF"/>
        <w:ind w:left="4139"/>
        <w:rPr>
          <w:b/>
          <w:color w:val="000000"/>
          <w:spacing w:val="7"/>
          <w:sz w:val="28"/>
          <w:szCs w:val="28"/>
        </w:rPr>
      </w:pPr>
      <w:r w:rsidRPr="007A093F">
        <w:rPr>
          <w:b/>
          <w:color w:val="000000"/>
          <w:spacing w:val="7"/>
          <w:sz w:val="28"/>
          <w:szCs w:val="28"/>
        </w:rPr>
        <w:t xml:space="preserve">УТВЕРЖДАЮ </w:t>
      </w:r>
    </w:p>
    <w:p w:rsidR="00AA4432" w:rsidRPr="007A093F" w:rsidRDefault="00AA4432" w:rsidP="00AA4432">
      <w:pPr>
        <w:shd w:val="clear" w:color="auto" w:fill="FFFFFF"/>
        <w:ind w:left="4139"/>
        <w:rPr>
          <w:color w:val="000000"/>
          <w:spacing w:val="6"/>
          <w:sz w:val="28"/>
          <w:szCs w:val="28"/>
        </w:rPr>
      </w:pPr>
      <w:r w:rsidRPr="007A093F">
        <w:rPr>
          <w:color w:val="000000"/>
          <w:spacing w:val="6"/>
          <w:sz w:val="28"/>
          <w:szCs w:val="28"/>
        </w:rPr>
        <w:t>Первый заместитель Министра</w:t>
      </w:r>
    </w:p>
    <w:p w:rsidR="00AA4432" w:rsidRPr="007A093F" w:rsidRDefault="00AA4432" w:rsidP="00AA4432">
      <w:pPr>
        <w:shd w:val="clear" w:color="auto" w:fill="FFFFFF"/>
        <w:ind w:left="4139"/>
        <w:rPr>
          <w:color w:val="000000"/>
          <w:spacing w:val="6"/>
          <w:sz w:val="28"/>
          <w:szCs w:val="28"/>
        </w:rPr>
      </w:pPr>
      <w:r w:rsidRPr="007A093F">
        <w:rPr>
          <w:color w:val="000000"/>
          <w:spacing w:val="6"/>
          <w:sz w:val="28"/>
          <w:szCs w:val="28"/>
        </w:rPr>
        <w:t>образования Республики Беларусь</w:t>
      </w:r>
    </w:p>
    <w:p w:rsidR="00AA4432" w:rsidRPr="007A093F" w:rsidRDefault="00AA4432" w:rsidP="00AA4432">
      <w:pPr>
        <w:shd w:val="clear" w:color="auto" w:fill="FFFFFF"/>
        <w:ind w:left="4139"/>
        <w:rPr>
          <w:color w:val="000000"/>
          <w:spacing w:val="6"/>
          <w:sz w:val="28"/>
          <w:szCs w:val="28"/>
        </w:rPr>
      </w:pPr>
      <w:r w:rsidRPr="007A093F">
        <w:rPr>
          <w:color w:val="000000"/>
          <w:spacing w:val="6"/>
          <w:sz w:val="28"/>
          <w:szCs w:val="28"/>
        </w:rPr>
        <w:t xml:space="preserve">___________________В.А. </w:t>
      </w:r>
      <w:proofErr w:type="spellStart"/>
      <w:r w:rsidRPr="007A093F">
        <w:rPr>
          <w:color w:val="000000"/>
          <w:spacing w:val="6"/>
          <w:sz w:val="28"/>
          <w:szCs w:val="28"/>
        </w:rPr>
        <w:t>Богуш</w:t>
      </w:r>
      <w:proofErr w:type="spellEnd"/>
    </w:p>
    <w:p w:rsidR="00AA4432" w:rsidRPr="007A093F" w:rsidRDefault="00AA4432" w:rsidP="00AA4432">
      <w:pPr>
        <w:shd w:val="clear" w:color="auto" w:fill="FFFFFF"/>
        <w:ind w:left="4139"/>
        <w:rPr>
          <w:color w:val="000000"/>
          <w:sz w:val="28"/>
          <w:szCs w:val="28"/>
        </w:rPr>
      </w:pPr>
      <w:r w:rsidRPr="007A093F">
        <w:rPr>
          <w:color w:val="000000"/>
          <w:sz w:val="28"/>
          <w:szCs w:val="28"/>
        </w:rPr>
        <w:t>«_____»________________ 201</w:t>
      </w:r>
      <w:r>
        <w:rPr>
          <w:color w:val="000000"/>
          <w:sz w:val="28"/>
          <w:szCs w:val="28"/>
        </w:rPr>
        <w:t>6</w:t>
      </w:r>
      <w:r w:rsidRPr="007A093F">
        <w:rPr>
          <w:color w:val="000000"/>
          <w:sz w:val="28"/>
          <w:szCs w:val="28"/>
        </w:rPr>
        <w:t xml:space="preserve"> г.</w:t>
      </w:r>
    </w:p>
    <w:p w:rsidR="00AA4432" w:rsidRPr="007A093F" w:rsidRDefault="00AA4432" w:rsidP="00AA4432">
      <w:pPr>
        <w:shd w:val="clear" w:color="auto" w:fill="FFFFFF"/>
        <w:ind w:left="4139"/>
        <w:rPr>
          <w:color w:val="000000"/>
          <w:spacing w:val="4"/>
          <w:sz w:val="28"/>
          <w:szCs w:val="28"/>
        </w:rPr>
      </w:pPr>
      <w:r w:rsidRPr="007A093F">
        <w:rPr>
          <w:color w:val="000000"/>
          <w:spacing w:val="4"/>
          <w:sz w:val="28"/>
          <w:szCs w:val="28"/>
        </w:rPr>
        <w:t>Регистрационный № Т</w:t>
      </w:r>
      <w:proofErr w:type="gramStart"/>
      <w:r w:rsidRPr="007A093F">
        <w:rPr>
          <w:color w:val="000000"/>
          <w:spacing w:val="4"/>
          <w:sz w:val="28"/>
          <w:szCs w:val="28"/>
        </w:rPr>
        <w:t>Д-</w:t>
      </w:r>
      <w:proofErr w:type="gramEnd"/>
      <w:r w:rsidRPr="007A093F">
        <w:rPr>
          <w:color w:val="000000"/>
          <w:spacing w:val="4"/>
          <w:sz w:val="28"/>
          <w:szCs w:val="28"/>
        </w:rPr>
        <w:t xml:space="preserve"> _____/тип.</w:t>
      </w:r>
    </w:p>
    <w:p w:rsidR="00AA4432" w:rsidRPr="007A093F" w:rsidRDefault="00AA4432" w:rsidP="00AA4432">
      <w:pPr>
        <w:shd w:val="clear" w:color="auto" w:fill="FFFFFF"/>
        <w:ind w:left="5040"/>
        <w:rPr>
          <w:color w:val="000000"/>
          <w:spacing w:val="4"/>
          <w:sz w:val="28"/>
          <w:szCs w:val="28"/>
        </w:rPr>
      </w:pPr>
    </w:p>
    <w:p w:rsidR="00AA4432" w:rsidRPr="007A093F" w:rsidRDefault="00AA4432" w:rsidP="00AA4432">
      <w:pPr>
        <w:shd w:val="clear" w:color="auto" w:fill="FFFFFF"/>
        <w:jc w:val="center"/>
        <w:rPr>
          <w:b/>
          <w:bCs/>
          <w:color w:val="000000"/>
          <w:spacing w:val="7"/>
          <w:sz w:val="28"/>
          <w:szCs w:val="28"/>
        </w:rPr>
      </w:pPr>
    </w:p>
    <w:p w:rsidR="00AA4432" w:rsidRPr="007A093F" w:rsidRDefault="00AA4432" w:rsidP="00AA4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ОХРАНА ТРУДА</w:t>
      </w:r>
    </w:p>
    <w:p w:rsidR="00AA4432" w:rsidRDefault="00AA4432" w:rsidP="00AA4432">
      <w:pPr>
        <w:ind w:right="-360"/>
        <w:jc w:val="center"/>
        <w:rPr>
          <w:b/>
          <w:sz w:val="28"/>
          <w:szCs w:val="28"/>
        </w:rPr>
      </w:pPr>
      <w:r w:rsidRPr="007A093F">
        <w:rPr>
          <w:b/>
          <w:sz w:val="28"/>
          <w:szCs w:val="28"/>
        </w:rPr>
        <w:t xml:space="preserve">Типовая учебная программа по учебной дисциплине </w:t>
      </w:r>
    </w:p>
    <w:p w:rsidR="00AA4432" w:rsidRPr="007A093F" w:rsidRDefault="00AA4432" w:rsidP="00AA4432">
      <w:pPr>
        <w:ind w:right="-360"/>
        <w:jc w:val="center"/>
        <w:rPr>
          <w:rFonts w:eastAsia="Times-Roman"/>
          <w:sz w:val="28"/>
          <w:szCs w:val="28"/>
        </w:rPr>
      </w:pPr>
      <w:r w:rsidRPr="007A093F">
        <w:rPr>
          <w:b/>
          <w:spacing w:val="-10"/>
          <w:sz w:val="28"/>
          <w:szCs w:val="28"/>
        </w:rPr>
        <w:t xml:space="preserve">для </w:t>
      </w:r>
      <w:r>
        <w:rPr>
          <w:b/>
          <w:spacing w:val="-10"/>
          <w:sz w:val="28"/>
          <w:szCs w:val="28"/>
        </w:rPr>
        <w:t xml:space="preserve">группы специальностей 74 06 </w:t>
      </w:r>
      <w:proofErr w:type="spellStart"/>
      <w:r>
        <w:rPr>
          <w:b/>
          <w:spacing w:val="-10"/>
          <w:sz w:val="28"/>
          <w:szCs w:val="28"/>
        </w:rPr>
        <w:t>Агроинженерия</w:t>
      </w:r>
      <w:proofErr w:type="spellEnd"/>
      <w:r>
        <w:rPr>
          <w:b/>
          <w:spacing w:val="-10"/>
          <w:sz w:val="28"/>
          <w:szCs w:val="28"/>
        </w:rPr>
        <w:t xml:space="preserve"> (кроме 1-74 06 04)</w:t>
      </w:r>
      <w:r w:rsidRPr="007A093F">
        <w:rPr>
          <w:rFonts w:eastAsia="Times-Roman"/>
          <w:sz w:val="28"/>
          <w:szCs w:val="28"/>
        </w:rPr>
        <w:t xml:space="preserve"> </w:t>
      </w:r>
    </w:p>
    <w:p w:rsidR="00AA4432" w:rsidRPr="007A093F" w:rsidRDefault="00AA4432" w:rsidP="00AA4432">
      <w:pPr>
        <w:ind w:right="-360"/>
        <w:jc w:val="center"/>
        <w:rPr>
          <w:rFonts w:eastAsia="Times-Roman"/>
          <w:b/>
          <w:sz w:val="28"/>
          <w:szCs w:val="28"/>
        </w:rPr>
      </w:pPr>
      <w:r w:rsidRPr="007A093F">
        <w:rPr>
          <w:rFonts w:eastAsia="Times-Roman"/>
          <w:b/>
          <w:sz w:val="28"/>
          <w:szCs w:val="28"/>
        </w:rPr>
        <w:t>и специальности 1-36 12 01 Проектирование и производство сельскохозяйственной техники</w:t>
      </w:r>
    </w:p>
    <w:p w:rsidR="00AA4432" w:rsidRPr="007A093F" w:rsidRDefault="00AA4432" w:rsidP="00AA4432">
      <w:pPr>
        <w:shd w:val="clear" w:color="auto" w:fill="FFFFFF"/>
        <w:jc w:val="center"/>
        <w:rPr>
          <w:b/>
          <w:color w:val="000000"/>
          <w:spacing w:val="8"/>
          <w:sz w:val="28"/>
          <w:szCs w:val="28"/>
        </w:rPr>
      </w:pPr>
      <w:r w:rsidRPr="007A093F">
        <w:rPr>
          <w:b/>
          <w:color w:val="000000"/>
          <w:spacing w:val="8"/>
          <w:sz w:val="28"/>
          <w:szCs w:val="28"/>
        </w:rPr>
        <w:t xml:space="preserve">      </w:t>
      </w:r>
    </w:p>
    <w:tbl>
      <w:tblPr>
        <w:tblW w:w="0" w:type="auto"/>
        <w:tblInd w:w="288" w:type="dxa"/>
        <w:tblLayout w:type="fixed"/>
        <w:tblLook w:val="0000"/>
      </w:tblPr>
      <w:tblGrid>
        <w:gridCol w:w="4608"/>
        <w:gridCol w:w="4572"/>
      </w:tblGrid>
      <w:tr w:rsidR="00AA4432" w:rsidRPr="007A093F" w:rsidTr="00512429">
        <w:trPr>
          <w:trHeight w:val="189"/>
        </w:trPr>
        <w:tc>
          <w:tcPr>
            <w:tcW w:w="4608" w:type="dxa"/>
          </w:tcPr>
          <w:p w:rsidR="00AA4432" w:rsidRPr="007A093F" w:rsidRDefault="00AA4432" w:rsidP="00512429">
            <w:pPr>
              <w:ind w:hanging="106"/>
              <w:rPr>
                <w:b/>
                <w:sz w:val="28"/>
                <w:szCs w:val="28"/>
                <w:lang w:val="fr-FR"/>
              </w:rPr>
            </w:pPr>
            <w:r w:rsidRPr="007A093F">
              <w:rPr>
                <w:b/>
                <w:sz w:val="28"/>
                <w:szCs w:val="28"/>
              </w:rPr>
              <w:t>СОГЛАСОВАНО</w:t>
            </w:r>
          </w:p>
          <w:p w:rsidR="00AA4432" w:rsidRPr="007A093F" w:rsidRDefault="00AA4432" w:rsidP="00512429">
            <w:pPr>
              <w:ind w:left="-120" w:firstLine="14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Начальник г</w:t>
            </w:r>
            <w:r w:rsidRPr="007A093F">
              <w:rPr>
                <w:spacing w:val="-6"/>
                <w:sz w:val="28"/>
                <w:szCs w:val="28"/>
              </w:rPr>
              <w:t>лавного управления образования, науки и кадров Министерства сельского хозяйства и продовольствия Республики Беларусь</w:t>
            </w:r>
          </w:p>
          <w:p w:rsidR="00AA4432" w:rsidRPr="007A093F" w:rsidRDefault="00AA4432" w:rsidP="00512429">
            <w:pPr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 xml:space="preserve">_______________ В.А. </w:t>
            </w:r>
            <w:proofErr w:type="spellStart"/>
            <w:r w:rsidRPr="007A093F">
              <w:rPr>
                <w:sz w:val="28"/>
                <w:szCs w:val="28"/>
              </w:rPr>
              <w:t>Самсонович</w:t>
            </w:r>
            <w:proofErr w:type="spellEnd"/>
          </w:p>
          <w:p w:rsidR="00AA4432" w:rsidRPr="007A093F" w:rsidRDefault="00AA4432" w:rsidP="00512429">
            <w:pPr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>«____»_________________201</w:t>
            </w:r>
            <w:r>
              <w:rPr>
                <w:sz w:val="28"/>
                <w:szCs w:val="28"/>
              </w:rPr>
              <w:t>6</w:t>
            </w:r>
            <w:r w:rsidRPr="007A093F">
              <w:rPr>
                <w:sz w:val="28"/>
                <w:szCs w:val="28"/>
              </w:rPr>
              <w:t xml:space="preserve"> г.</w:t>
            </w:r>
          </w:p>
          <w:p w:rsidR="00AA4432" w:rsidRPr="007A093F" w:rsidRDefault="00AA4432" w:rsidP="00512429">
            <w:pPr>
              <w:ind w:left="-106"/>
              <w:rPr>
                <w:b/>
                <w:sz w:val="28"/>
                <w:szCs w:val="28"/>
              </w:rPr>
            </w:pPr>
          </w:p>
          <w:p w:rsidR="00AA4432" w:rsidRPr="007A093F" w:rsidRDefault="00AA4432" w:rsidP="00512429">
            <w:pPr>
              <w:ind w:left="-106"/>
              <w:rPr>
                <w:b/>
                <w:sz w:val="28"/>
                <w:szCs w:val="28"/>
              </w:rPr>
            </w:pPr>
            <w:r w:rsidRPr="007A093F">
              <w:rPr>
                <w:b/>
                <w:sz w:val="28"/>
                <w:szCs w:val="28"/>
              </w:rPr>
              <w:t>СОГЛАСОВАНО</w:t>
            </w:r>
          </w:p>
          <w:p w:rsidR="00AA4432" w:rsidRDefault="00AA4432" w:rsidP="00512429">
            <w:pPr>
              <w:ind w:left="-106" w:right="-1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г</w:t>
            </w:r>
            <w:r w:rsidRPr="007A093F">
              <w:rPr>
                <w:sz w:val="28"/>
                <w:szCs w:val="28"/>
              </w:rPr>
              <w:t xml:space="preserve">лавного управления технического прогресса и энергетики </w:t>
            </w:r>
            <w:r w:rsidRPr="007A093F">
              <w:rPr>
                <w:spacing w:val="-6"/>
                <w:sz w:val="28"/>
                <w:szCs w:val="28"/>
              </w:rPr>
              <w:t xml:space="preserve">с </w:t>
            </w:r>
            <w:r>
              <w:rPr>
                <w:spacing w:val="-6"/>
                <w:sz w:val="28"/>
                <w:szCs w:val="28"/>
              </w:rPr>
              <w:t>Г</w:t>
            </w:r>
            <w:r w:rsidRPr="007A093F">
              <w:rPr>
                <w:spacing w:val="-6"/>
                <w:sz w:val="28"/>
                <w:szCs w:val="28"/>
              </w:rPr>
              <w:t>лавной государственной инспекцией</w:t>
            </w:r>
            <w:r w:rsidRPr="007A093F">
              <w:rPr>
                <w:sz w:val="28"/>
                <w:szCs w:val="28"/>
              </w:rPr>
              <w:t xml:space="preserve"> по надзору за техническим состоянием машин и оборудования </w:t>
            </w:r>
          </w:p>
          <w:p w:rsidR="00AA4432" w:rsidRDefault="00AA4432" w:rsidP="00512429">
            <w:pPr>
              <w:ind w:left="-106" w:right="-118"/>
              <w:rPr>
                <w:sz w:val="28"/>
                <w:szCs w:val="28"/>
              </w:rPr>
            </w:pPr>
            <w:r w:rsidRPr="007A093F">
              <w:rPr>
                <w:spacing w:val="-6"/>
                <w:sz w:val="28"/>
                <w:szCs w:val="28"/>
              </w:rPr>
              <w:t>Министерства сельского хозяйства и продовольствия Республики Беларусь</w:t>
            </w:r>
          </w:p>
          <w:p w:rsidR="00AA4432" w:rsidRPr="007A093F" w:rsidRDefault="00AA4432" w:rsidP="00512429">
            <w:pPr>
              <w:ind w:left="-106" w:right="-118"/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 xml:space="preserve">________________С.К. </w:t>
            </w:r>
            <w:proofErr w:type="spellStart"/>
            <w:r w:rsidRPr="007A093F">
              <w:rPr>
                <w:sz w:val="28"/>
                <w:szCs w:val="28"/>
              </w:rPr>
              <w:t>Карпович</w:t>
            </w:r>
            <w:proofErr w:type="spellEnd"/>
          </w:p>
          <w:p w:rsidR="00AA4432" w:rsidRPr="007A093F" w:rsidRDefault="00AA4432" w:rsidP="00512429">
            <w:pPr>
              <w:ind w:left="-106" w:right="-118"/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>«_____»______________201</w:t>
            </w:r>
            <w:r>
              <w:rPr>
                <w:sz w:val="28"/>
                <w:szCs w:val="28"/>
              </w:rPr>
              <w:t>6</w:t>
            </w:r>
            <w:r w:rsidRPr="007A093F">
              <w:rPr>
                <w:sz w:val="28"/>
                <w:szCs w:val="28"/>
              </w:rPr>
              <w:t xml:space="preserve"> г.</w:t>
            </w:r>
          </w:p>
          <w:p w:rsidR="00AA4432" w:rsidRPr="007A093F" w:rsidRDefault="00AA4432" w:rsidP="00512429">
            <w:pPr>
              <w:rPr>
                <w:b/>
                <w:sz w:val="28"/>
                <w:szCs w:val="28"/>
                <w:lang w:val="fr-FR"/>
              </w:rPr>
            </w:pPr>
          </w:p>
          <w:p w:rsidR="00AA4432" w:rsidRPr="007A093F" w:rsidRDefault="00AA4432" w:rsidP="00512429">
            <w:pPr>
              <w:rPr>
                <w:b/>
                <w:sz w:val="28"/>
                <w:szCs w:val="28"/>
              </w:rPr>
            </w:pPr>
            <w:r w:rsidRPr="007A093F">
              <w:rPr>
                <w:b/>
                <w:sz w:val="28"/>
                <w:szCs w:val="28"/>
              </w:rPr>
              <w:t>СОГЛАСОВАНО</w:t>
            </w:r>
          </w:p>
          <w:p w:rsidR="00AA4432" w:rsidRPr="007A093F" w:rsidRDefault="00AA4432" w:rsidP="00512429">
            <w:pPr>
              <w:ind w:left="-108"/>
              <w:jc w:val="both"/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 xml:space="preserve">Председатель Учебно-методического объединения по аграрному техническому образованию </w:t>
            </w:r>
          </w:p>
          <w:p w:rsidR="00AA4432" w:rsidRPr="007A093F" w:rsidRDefault="00AA4432" w:rsidP="00512429">
            <w:pPr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>______________И.Н. Шило</w:t>
            </w:r>
          </w:p>
          <w:p w:rsidR="00AA4432" w:rsidRPr="007A093F" w:rsidRDefault="00AA4432" w:rsidP="005124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«_____»_______________2016</w:t>
            </w:r>
            <w:r w:rsidRPr="007A093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72" w:type="dxa"/>
          </w:tcPr>
          <w:p w:rsidR="00AA4432" w:rsidRPr="007A093F" w:rsidRDefault="00AA4432" w:rsidP="00512429">
            <w:pPr>
              <w:ind w:left="252"/>
              <w:rPr>
                <w:b/>
                <w:sz w:val="28"/>
                <w:szCs w:val="28"/>
                <w:lang w:val="fr-FR"/>
              </w:rPr>
            </w:pPr>
            <w:r w:rsidRPr="007A093F">
              <w:rPr>
                <w:b/>
                <w:sz w:val="28"/>
                <w:szCs w:val="28"/>
              </w:rPr>
              <w:t xml:space="preserve">СОГЛАСОВАНО </w:t>
            </w:r>
          </w:p>
          <w:p w:rsidR="00AA4432" w:rsidRPr="007A093F" w:rsidRDefault="00AA4432" w:rsidP="00512429">
            <w:pPr>
              <w:ind w:left="249"/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 xml:space="preserve">Начальник Управления высшего </w:t>
            </w:r>
          </w:p>
          <w:p w:rsidR="00AA4432" w:rsidRPr="007A093F" w:rsidRDefault="00AA4432" w:rsidP="00512429">
            <w:pPr>
              <w:ind w:left="249"/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>образования Министерства образования Республики Беларусь</w:t>
            </w:r>
          </w:p>
          <w:p w:rsidR="00AA4432" w:rsidRPr="007A093F" w:rsidRDefault="00AA4432" w:rsidP="00512429">
            <w:pPr>
              <w:ind w:left="249"/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>________________С.И. Романюк</w:t>
            </w:r>
          </w:p>
          <w:p w:rsidR="00AA4432" w:rsidRPr="007A093F" w:rsidRDefault="00AA4432" w:rsidP="00512429">
            <w:pPr>
              <w:ind w:left="249"/>
              <w:jc w:val="both"/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>«_____»_______________201</w:t>
            </w:r>
            <w:r>
              <w:rPr>
                <w:sz w:val="28"/>
                <w:szCs w:val="28"/>
              </w:rPr>
              <w:t>6</w:t>
            </w:r>
            <w:r w:rsidRPr="007A093F">
              <w:rPr>
                <w:sz w:val="28"/>
                <w:szCs w:val="28"/>
              </w:rPr>
              <w:t xml:space="preserve"> г.</w:t>
            </w:r>
          </w:p>
          <w:p w:rsidR="00AA4432" w:rsidRPr="007A093F" w:rsidRDefault="00AA4432" w:rsidP="00512429">
            <w:pPr>
              <w:ind w:left="249"/>
              <w:jc w:val="both"/>
              <w:rPr>
                <w:sz w:val="28"/>
                <w:szCs w:val="28"/>
              </w:rPr>
            </w:pPr>
          </w:p>
          <w:p w:rsidR="00AA4432" w:rsidRPr="007A093F" w:rsidRDefault="00AA4432" w:rsidP="00512429">
            <w:pPr>
              <w:ind w:left="252"/>
              <w:rPr>
                <w:b/>
                <w:sz w:val="28"/>
                <w:szCs w:val="28"/>
                <w:lang w:val="fr-FR"/>
              </w:rPr>
            </w:pPr>
            <w:r w:rsidRPr="007A093F">
              <w:rPr>
                <w:b/>
                <w:sz w:val="28"/>
                <w:szCs w:val="28"/>
              </w:rPr>
              <w:t>СОГЛАСОВАНО</w:t>
            </w:r>
          </w:p>
          <w:p w:rsidR="00AA4432" w:rsidRPr="007A093F" w:rsidRDefault="00AA4432" w:rsidP="00512429">
            <w:pPr>
              <w:spacing w:before="120"/>
              <w:ind w:left="252"/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>Проректор по научно-м</w:t>
            </w:r>
            <w:r w:rsidRPr="007A093F">
              <w:rPr>
                <w:spacing w:val="-20"/>
                <w:sz w:val="28"/>
                <w:szCs w:val="28"/>
              </w:rPr>
              <w:t>етодической</w:t>
            </w:r>
            <w:r w:rsidRPr="007A093F">
              <w:rPr>
                <w:sz w:val="28"/>
                <w:szCs w:val="28"/>
              </w:rPr>
              <w:t xml:space="preserve"> </w:t>
            </w:r>
            <w:r w:rsidRPr="007A093F">
              <w:rPr>
                <w:spacing w:val="-20"/>
                <w:sz w:val="28"/>
                <w:szCs w:val="28"/>
              </w:rPr>
              <w:t>работе Государственного учреждения</w:t>
            </w:r>
            <w:r w:rsidRPr="007A093F">
              <w:rPr>
                <w:sz w:val="28"/>
                <w:szCs w:val="28"/>
              </w:rPr>
              <w:t xml:space="preserve"> образования «Республиканский институт высшей школы»</w:t>
            </w:r>
          </w:p>
          <w:p w:rsidR="00AA4432" w:rsidRPr="007A093F" w:rsidRDefault="00AA4432" w:rsidP="00512429">
            <w:pPr>
              <w:ind w:left="252"/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>_______________И.В. Титович</w:t>
            </w:r>
          </w:p>
          <w:p w:rsidR="00AA4432" w:rsidRPr="007A093F" w:rsidRDefault="00AA4432" w:rsidP="00512429">
            <w:pPr>
              <w:jc w:val="both"/>
              <w:rPr>
                <w:sz w:val="28"/>
                <w:szCs w:val="28"/>
              </w:rPr>
            </w:pPr>
            <w:r w:rsidRPr="007A093F">
              <w:rPr>
                <w:sz w:val="28"/>
                <w:szCs w:val="28"/>
              </w:rPr>
              <w:t xml:space="preserve">   «_____»_______________201</w:t>
            </w:r>
            <w:r>
              <w:rPr>
                <w:sz w:val="28"/>
                <w:szCs w:val="28"/>
              </w:rPr>
              <w:t>6</w:t>
            </w:r>
            <w:r w:rsidRPr="007A093F">
              <w:rPr>
                <w:sz w:val="28"/>
                <w:szCs w:val="28"/>
              </w:rPr>
              <w:t xml:space="preserve"> г.</w:t>
            </w:r>
          </w:p>
          <w:p w:rsidR="00AA4432" w:rsidRPr="007A093F" w:rsidRDefault="00AA4432" w:rsidP="00512429">
            <w:pPr>
              <w:spacing w:before="120"/>
              <w:ind w:left="207"/>
              <w:jc w:val="both"/>
              <w:rPr>
                <w:sz w:val="28"/>
                <w:szCs w:val="28"/>
              </w:rPr>
            </w:pPr>
          </w:p>
          <w:p w:rsidR="00AA4432" w:rsidRPr="007A093F" w:rsidRDefault="00AA4432" w:rsidP="00512429">
            <w:pPr>
              <w:spacing w:before="120"/>
              <w:ind w:left="207"/>
              <w:jc w:val="both"/>
              <w:rPr>
                <w:sz w:val="28"/>
                <w:szCs w:val="28"/>
              </w:rPr>
            </w:pPr>
            <w:proofErr w:type="spellStart"/>
            <w:r w:rsidRPr="007A093F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AA4432" w:rsidRPr="007A093F" w:rsidRDefault="00AA4432" w:rsidP="00512429">
            <w:pPr>
              <w:ind w:left="207"/>
              <w:rPr>
                <w:b/>
                <w:sz w:val="28"/>
                <w:szCs w:val="28"/>
              </w:rPr>
            </w:pPr>
            <w:r w:rsidRPr="007A093F">
              <w:rPr>
                <w:b/>
                <w:sz w:val="28"/>
                <w:szCs w:val="28"/>
              </w:rPr>
              <w:t>_______________  _____________</w:t>
            </w:r>
          </w:p>
          <w:p w:rsidR="00AA4432" w:rsidRPr="007A093F" w:rsidRDefault="00AA4432" w:rsidP="00512429">
            <w:pPr>
              <w:ind w:left="207"/>
              <w:rPr>
                <w:sz w:val="28"/>
                <w:szCs w:val="28"/>
                <w:lang w:val="fr-FR"/>
              </w:rPr>
            </w:pPr>
            <w:r w:rsidRPr="007A093F">
              <w:rPr>
                <w:sz w:val="28"/>
                <w:szCs w:val="28"/>
              </w:rPr>
              <w:t>«_____»_______________201</w:t>
            </w:r>
            <w:r>
              <w:rPr>
                <w:sz w:val="28"/>
                <w:szCs w:val="28"/>
              </w:rPr>
              <w:t>6</w:t>
            </w:r>
            <w:r w:rsidRPr="007A093F">
              <w:rPr>
                <w:sz w:val="28"/>
                <w:szCs w:val="28"/>
              </w:rPr>
              <w:t xml:space="preserve"> г.</w:t>
            </w:r>
          </w:p>
        </w:tc>
      </w:tr>
    </w:tbl>
    <w:p w:rsidR="00AA4432" w:rsidRPr="007A093F" w:rsidRDefault="00AA4432" w:rsidP="00AA4432">
      <w:pPr>
        <w:jc w:val="center"/>
        <w:rPr>
          <w:b/>
          <w:sz w:val="28"/>
          <w:szCs w:val="28"/>
        </w:rPr>
      </w:pPr>
      <w:r w:rsidRPr="007A093F">
        <w:rPr>
          <w:color w:val="000000"/>
          <w:sz w:val="28"/>
          <w:szCs w:val="28"/>
        </w:rPr>
        <w:t>Минск 201</w:t>
      </w:r>
      <w:r>
        <w:rPr>
          <w:color w:val="000000"/>
          <w:sz w:val="28"/>
          <w:szCs w:val="28"/>
        </w:rPr>
        <w:t>6</w:t>
      </w:r>
    </w:p>
    <w:p w:rsidR="00AA4432" w:rsidRDefault="00AA4432" w:rsidP="00711EA2">
      <w:pPr>
        <w:shd w:val="clear" w:color="auto" w:fill="FFFFFF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11EA2" w:rsidRPr="009A711F" w:rsidRDefault="00711EA2" w:rsidP="00711EA2">
      <w:pPr>
        <w:shd w:val="clear" w:color="auto" w:fill="FFFFFF"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9A711F">
        <w:rPr>
          <w:b/>
          <w:caps/>
          <w:sz w:val="28"/>
          <w:szCs w:val="28"/>
        </w:rPr>
        <w:lastRenderedPageBreak/>
        <w:t>Составители:</w:t>
      </w:r>
    </w:p>
    <w:p w:rsidR="00711EA2" w:rsidRPr="00FC18F0" w:rsidRDefault="00711EA2" w:rsidP="00711EA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C18F0">
        <w:rPr>
          <w:sz w:val="28"/>
          <w:szCs w:val="28"/>
        </w:rPr>
        <w:t>Л.Т.</w:t>
      </w:r>
      <w:r>
        <w:rPr>
          <w:sz w:val="28"/>
          <w:szCs w:val="28"/>
        </w:rPr>
        <w:t xml:space="preserve"> </w:t>
      </w:r>
      <w:r w:rsidRPr="00FC18F0">
        <w:rPr>
          <w:sz w:val="28"/>
          <w:szCs w:val="28"/>
        </w:rPr>
        <w:t xml:space="preserve">Ткачева, доцент кафедры </w:t>
      </w:r>
      <w:r w:rsidR="002D2F33">
        <w:rPr>
          <w:sz w:val="28"/>
          <w:szCs w:val="28"/>
        </w:rPr>
        <w:t>«У</w:t>
      </w:r>
      <w:r w:rsidRPr="00FC18F0">
        <w:rPr>
          <w:sz w:val="28"/>
          <w:szCs w:val="28"/>
        </w:rPr>
        <w:t>правлени</w:t>
      </w:r>
      <w:r w:rsidR="002D2F33">
        <w:rPr>
          <w:sz w:val="28"/>
          <w:szCs w:val="28"/>
        </w:rPr>
        <w:t>е</w:t>
      </w:r>
      <w:r w:rsidRPr="00FC18F0">
        <w:rPr>
          <w:sz w:val="28"/>
          <w:szCs w:val="28"/>
        </w:rPr>
        <w:t xml:space="preserve"> охраной труда</w:t>
      </w:r>
      <w:r w:rsidR="002D2F33">
        <w:rPr>
          <w:sz w:val="28"/>
          <w:szCs w:val="28"/>
        </w:rPr>
        <w:t>»</w:t>
      </w:r>
      <w:r>
        <w:rPr>
          <w:sz w:val="28"/>
          <w:szCs w:val="28"/>
        </w:rPr>
        <w:t xml:space="preserve"> Учреждения образования «Белорусский государственный аграрный технический университет»,</w:t>
      </w:r>
      <w:r w:rsidRPr="00113620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 технических наук, доцент</w:t>
      </w:r>
      <w:r w:rsidR="00C46F0A">
        <w:rPr>
          <w:sz w:val="28"/>
          <w:szCs w:val="28"/>
        </w:rPr>
        <w:t>;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В.Г. </w:t>
      </w:r>
      <w:proofErr w:type="spellStart"/>
      <w:r>
        <w:rPr>
          <w:sz w:val="28"/>
          <w:szCs w:val="28"/>
        </w:rPr>
        <w:t>Андруш</w:t>
      </w:r>
      <w:proofErr w:type="spellEnd"/>
      <w:r>
        <w:rPr>
          <w:sz w:val="28"/>
          <w:szCs w:val="28"/>
        </w:rPr>
        <w:t>,</w:t>
      </w:r>
      <w:r w:rsidRPr="00FC18F0">
        <w:rPr>
          <w:sz w:val="28"/>
          <w:szCs w:val="28"/>
        </w:rPr>
        <w:t xml:space="preserve"> </w:t>
      </w:r>
      <w:r>
        <w:rPr>
          <w:sz w:val="28"/>
          <w:szCs w:val="28"/>
        </w:rPr>
        <w:t>заведующий</w:t>
      </w:r>
      <w:r w:rsidRPr="00FC18F0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ой</w:t>
      </w:r>
      <w:r w:rsidRPr="00FC18F0">
        <w:rPr>
          <w:sz w:val="28"/>
          <w:szCs w:val="28"/>
        </w:rPr>
        <w:t xml:space="preserve"> </w:t>
      </w:r>
      <w:r w:rsidR="00FF5A20">
        <w:rPr>
          <w:sz w:val="28"/>
          <w:szCs w:val="28"/>
        </w:rPr>
        <w:t>«У</w:t>
      </w:r>
      <w:r w:rsidRPr="00FC18F0">
        <w:rPr>
          <w:sz w:val="28"/>
          <w:szCs w:val="28"/>
        </w:rPr>
        <w:t>правлени</w:t>
      </w:r>
      <w:r w:rsidR="00FF5A20">
        <w:rPr>
          <w:sz w:val="28"/>
          <w:szCs w:val="28"/>
        </w:rPr>
        <w:t>е</w:t>
      </w:r>
      <w:r w:rsidRPr="00FC18F0">
        <w:rPr>
          <w:sz w:val="28"/>
          <w:szCs w:val="28"/>
        </w:rPr>
        <w:t xml:space="preserve"> охраной труда</w:t>
      </w:r>
      <w:r w:rsidR="00FF5A20">
        <w:rPr>
          <w:sz w:val="28"/>
          <w:szCs w:val="28"/>
        </w:rPr>
        <w:t>»</w:t>
      </w:r>
      <w:r>
        <w:rPr>
          <w:sz w:val="28"/>
          <w:szCs w:val="28"/>
        </w:rPr>
        <w:t xml:space="preserve"> Учреждения образования «Белорусский государственный агр</w:t>
      </w:r>
      <w:r w:rsidR="00FF5A20">
        <w:rPr>
          <w:sz w:val="28"/>
          <w:szCs w:val="28"/>
        </w:rPr>
        <w:t>арный технический университет»,</w:t>
      </w:r>
      <w:r w:rsidRPr="00113620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 технических наук,</w:t>
      </w:r>
      <w:r w:rsidRPr="00113620">
        <w:rPr>
          <w:sz w:val="28"/>
          <w:szCs w:val="28"/>
        </w:rPr>
        <w:t xml:space="preserve"> </w:t>
      </w:r>
      <w:r>
        <w:rPr>
          <w:sz w:val="28"/>
          <w:szCs w:val="28"/>
        </w:rPr>
        <w:t>доцент</w:t>
      </w:r>
      <w:r w:rsidR="00C46F0A">
        <w:rPr>
          <w:sz w:val="28"/>
          <w:szCs w:val="28"/>
        </w:rPr>
        <w:t>;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В.Е.</w:t>
      </w:r>
      <w:r w:rsidR="00FF5A2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Кругленя</w:t>
      </w:r>
      <w:proofErr w:type="spellEnd"/>
      <w:r>
        <w:rPr>
          <w:sz w:val="28"/>
          <w:szCs w:val="28"/>
        </w:rPr>
        <w:t>, заведующий кафедрой безопасности жизнедеятельности Учреждения образования «Белорусская государственная орденов Октябрьской Революции и Трудового Красного Знамени сельскохозяйственная академия», кандидат технических наук,</w:t>
      </w:r>
      <w:r w:rsidRPr="00113620">
        <w:rPr>
          <w:sz w:val="28"/>
          <w:szCs w:val="28"/>
        </w:rPr>
        <w:t xml:space="preserve"> </w:t>
      </w:r>
      <w:r>
        <w:rPr>
          <w:sz w:val="28"/>
          <w:szCs w:val="28"/>
        </w:rPr>
        <w:t>доцент</w:t>
      </w:r>
    </w:p>
    <w:p w:rsidR="00711EA2" w:rsidRPr="00FC18F0" w:rsidRDefault="00711EA2" w:rsidP="00711EA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11EA2" w:rsidRPr="00FC18F0" w:rsidRDefault="00711EA2" w:rsidP="00711EA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711EA2" w:rsidRPr="00FC18F0" w:rsidRDefault="00711EA2" w:rsidP="00711EA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711EA2" w:rsidRPr="009A711F" w:rsidRDefault="00711EA2" w:rsidP="00711EA2">
      <w:pPr>
        <w:shd w:val="clear" w:color="auto" w:fill="FFFFFF"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9A711F">
        <w:rPr>
          <w:b/>
          <w:caps/>
          <w:sz w:val="28"/>
          <w:szCs w:val="28"/>
        </w:rPr>
        <w:t>Рецензенты:</w:t>
      </w:r>
    </w:p>
    <w:p w:rsidR="00711EA2" w:rsidRDefault="00711EA2" w:rsidP="00BE747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Кафедра механизации сельскохозяйственного производства Учреждения образования «Гродненский государственный аграрный университет»</w:t>
      </w:r>
      <w:r w:rsidR="00374DD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711EA2" w:rsidRPr="00F6652A" w:rsidRDefault="00711EA2" w:rsidP="00BE747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Пунько А.И., заведующий лабораторией Республиканского унитарного предприятия «Научно-практический центр Национальной академии наук Беларуси по механизации сельского хозяйства</w:t>
      </w:r>
      <w:r w:rsidR="00D53485">
        <w:rPr>
          <w:sz w:val="28"/>
          <w:szCs w:val="28"/>
        </w:rPr>
        <w:t>»</w:t>
      </w:r>
      <w:r>
        <w:rPr>
          <w:sz w:val="28"/>
          <w:szCs w:val="28"/>
        </w:rPr>
        <w:t>, ка</w:t>
      </w:r>
      <w:r w:rsidR="00D53485">
        <w:rPr>
          <w:sz w:val="28"/>
          <w:szCs w:val="28"/>
        </w:rPr>
        <w:t>ндидат технических наук, доцент</w:t>
      </w:r>
    </w:p>
    <w:p w:rsidR="00711EA2" w:rsidRPr="00F6652A" w:rsidRDefault="00711EA2" w:rsidP="00711EA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9A711F" w:rsidRDefault="009A711F" w:rsidP="00711EA2">
      <w:pPr>
        <w:shd w:val="clear" w:color="auto" w:fill="FFFFFF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11EA2" w:rsidRPr="00BE747A" w:rsidRDefault="00711EA2" w:rsidP="00711EA2">
      <w:pPr>
        <w:shd w:val="clear" w:color="auto" w:fill="FFFFFF"/>
        <w:autoSpaceDE w:val="0"/>
        <w:autoSpaceDN w:val="0"/>
        <w:adjustRightInd w:val="0"/>
        <w:rPr>
          <w:b/>
          <w:caps/>
          <w:sz w:val="28"/>
          <w:szCs w:val="28"/>
        </w:rPr>
      </w:pPr>
      <w:proofErr w:type="gramStart"/>
      <w:r w:rsidRPr="009A711F">
        <w:rPr>
          <w:b/>
          <w:caps/>
          <w:sz w:val="28"/>
          <w:szCs w:val="28"/>
        </w:rPr>
        <w:t>Рекомендована</w:t>
      </w:r>
      <w:proofErr w:type="gramEnd"/>
      <w:r w:rsidRPr="009A711F">
        <w:rPr>
          <w:b/>
          <w:caps/>
          <w:sz w:val="28"/>
          <w:szCs w:val="28"/>
        </w:rPr>
        <w:t xml:space="preserve"> к утверждению</w:t>
      </w:r>
      <w:r w:rsidR="009A711F" w:rsidRPr="009A711F">
        <w:rPr>
          <w:b/>
          <w:caps/>
          <w:sz w:val="28"/>
          <w:szCs w:val="28"/>
        </w:rPr>
        <w:t xml:space="preserve"> В КАЧЕСТВЕ ТИПОВОЙ</w:t>
      </w:r>
      <w:r w:rsidRPr="009A711F">
        <w:rPr>
          <w:b/>
          <w:caps/>
          <w:sz w:val="28"/>
          <w:szCs w:val="28"/>
        </w:rPr>
        <w:t>:</w:t>
      </w:r>
    </w:p>
    <w:p w:rsidR="00711EA2" w:rsidRPr="00F6652A" w:rsidRDefault="00711EA2" w:rsidP="0024367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6652A">
        <w:rPr>
          <w:sz w:val="28"/>
          <w:szCs w:val="28"/>
        </w:rPr>
        <w:t xml:space="preserve">Кафедрой </w:t>
      </w:r>
      <w:r w:rsidR="00243675">
        <w:rPr>
          <w:sz w:val="28"/>
          <w:szCs w:val="28"/>
        </w:rPr>
        <w:t>«Управление</w:t>
      </w:r>
      <w:r w:rsidRPr="00F6652A">
        <w:rPr>
          <w:sz w:val="28"/>
          <w:szCs w:val="28"/>
        </w:rPr>
        <w:t xml:space="preserve"> охраной труда</w:t>
      </w:r>
      <w:r w:rsidR="00243675">
        <w:rPr>
          <w:sz w:val="28"/>
          <w:szCs w:val="28"/>
        </w:rPr>
        <w:t>»</w:t>
      </w:r>
      <w:r w:rsidRPr="00F6652A">
        <w:rPr>
          <w:sz w:val="28"/>
          <w:szCs w:val="28"/>
        </w:rPr>
        <w:t xml:space="preserve"> Учреждения образования «Белорусский государственный аграрный технический университет»</w:t>
      </w:r>
    </w:p>
    <w:p w:rsidR="00711EA2" w:rsidRPr="00F6652A" w:rsidRDefault="00711EA2" w:rsidP="00711EA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F6652A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 3 </w:t>
      </w:r>
      <w:r w:rsidR="00C359F3">
        <w:rPr>
          <w:sz w:val="28"/>
          <w:szCs w:val="28"/>
        </w:rPr>
        <w:t>от «</w:t>
      </w:r>
      <w:r>
        <w:rPr>
          <w:sz w:val="28"/>
          <w:szCs w:val="28"/>
        </w:rPr>
        <w:t>09</w:t>
      </w:r>
      <w:r w:rsidRPr="00F6652A">
        <w:rPr>
          <w:sz w:val="28"/>
          <w:szCs w:val="28"/>
        </w:rPr>
        <w:t>»</w:t>
      </w:r>
      <w:r>
        <w:rPr>
          <w:sz w:val="28"/>
          <w:szCs w:val="28"/>
        </w:rPr>
        <w:t xml:space="preserve"> октября </w:t>
      </w:r>
      <w:r w:rsidRPr="00F6652A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="00C359F3">
        <w:rPr>
          <w:sz w:val="28"/>
          <w:szCs w:val="28"/>
        </w:rPr>
        <w:t xml:space="preserve"> </w:t>
      </w:r>
      <w:r w:rsidRPr="00F6652A">
        <w:rPr>
          <w:sz w:val="28"/>
          <w:szCs w:val="28"/>
        </w:rPr>
        <w:t>г.)</w:t>
      </w:r>
      <w:r w:rsidR="00C46F0A">
        <w:rPr>
          <w:sz w:val="28"/>
          <w:szCs w:val="28"/>
        </w:rPr>
        <w:t>;</w:t>
      </w:r>
    </w:p>
    <w:p w:rsidR="00711EA2" w:rsidRPr="00F6652A" w:rsidRDefault="00711EA2" w:rsidP="00711EA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711EA2" w:rsidRPr="00F6652A" w:rsidRDefault="00711EA2" w:rsidP="00814ED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6652A">
        <w:rPr>
          <w:sz w:val="28"/>
          <w:szCs w:val="28"/>
        </w:rPr>
        <w:t>Научно-методическим советом Учреждения образования «Белорусский государственный аграрный технический университет»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F6652A">
        <w:rPr>
          <w:sz w:val="28"/>
          <w:szCs w:val="28"/>
        </w:rPr>
        <w:t>(Протокол №</w:t>
      </w:r>
      <w:r w:rsidR="000E5D55">
        <w:rPr>
          <w:sz w:val="28"/>
          <w:szCs w:val="28"/>
        </w:rPr>
        <w:t xml:space="preserve"> 8 от «19</w:t>
      </w:r>
      <w:r w:rsidRPr="00F6652A">
        <w:rPr>
          <w:sz w:val="28"/>
          <w:szCs w:val="28"/>
        </w:rPr>
        <w:t>»</w:t>
      </w:r>
      <w:r w:rsidR="000E5D55">
        <w:rPr>
          <w:sz w:val="28"/>
          <w:szCs w:val="28"/>
        </w:rPr>
        <w:t xml:space="preserve"> октября</w:t>
      </w:r>
      <w:r w:rsidRPr="00F6652A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="00C359F3">
        <w:rPr>
          <w:sz w:val="28"/>
          <w:szCs w:val="28"/>
        </w:rPr>
        <w:t xml:space="preserve"> </w:t>
      </w:r>
      <w:r w:rsidRPr="00F6652A">
        <w:rPr>
          <w:sz w:val="28"/>
          <w:szCs w:val="28"/>
        </w:rPr>
        <w:t>г.)</w:t>
      </w:r>
      <w:r w:rsidR="00C46F0A">
        <w:rPr>
          <w:sz w:val="28"/>
          <w:szCs w:val="28"/>
        </w:rPr>
        <w:t>;</w:t>
      </w:r>
    </w:p>
    <w:p w:rsidR="000713B6" w:rsidRPr="00F6652A" w:rsidRDefault="000713B6" w:rsidP="00711EA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711EA2" w:rsidRDefault="000713B6" w:rsidP="00814ED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Советом Учебно-методического объединения по аг</w:t>
      </w:r>
      <w:r w:rsidR="00814ED6">
        <w:rPr>
          <w:sz w:val="28"/>
          <w:szCs w:val="28"/>
        </w:rPr>
        <w:t xml:space="preserve">рарному техническому образованию </w:t>
      </w:r>
    </w:p>
    <w:p w:rsidR="000713B6" w:rsidRPr="00F6652A" w:rsidRDefault="000713B6" w:rsidP="00711EA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(Протокол №1 от «20» октября 2015 г.)</w:t>
      </w:r>
    </w:p>
    <w:p w:rsidR="00711EA2" w:rsidRPr="00F6652A" w:rsidRDefault="00711EA2" w:rsidP="00711EA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9A711F" w:rsidRDefault="009A711F" w:rsidP="009A711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Ответственный</w:t>
      </w:r>
      <w:proofErr w:type="gramEnd"/>
      <w:r>
        <w:rPr>
          <w:color w:val="000000"/>
          <w:sz w:val="28"/>
          <w:szCs w:val="28"/>
        </w:rPr>
        <w:t xml:space="preserve"> за редакцию: </w:t>
      </w:r>
      <w:proofErr w:type="spellStart"/>
      <w:r>
        <w:rPr>
          <w:color w:val="000000"/>
          <w:sz w:val="28"/>
          <w:szCs w:val="28"/>
        </w:rPr>
        <w:t>В.Г.Андруш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9A711F" w:rsidRDefault="009A711F" w:rsidP="009A711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Ответственный за выпуск: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В.Г.Андруш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9A711F" w:rsidRPr="00C47098" w:rsidRDefault="009A711F" w:rsidP="009A711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D4647">
        <w:rPr>
          <w:color w:val="000000"/>
          <w:sz w:val="28"/>
          <w:szCs w:val="28"/>
        </w:rPr>
        <w:t xml:space="preserve"> </w:t>
      </w:r>
    </w:p>
    <w:p w:rsidR="009A711F" w:rsidRPr="00F6652A" w:rsidRDefault="009A711F" w:rsidP="009A711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711EA2" w:rsidRPr="00F6652A" w:rsidRDefault="00711EA2" w:rsidP="00711EA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9A711F" w:rsidRDefault="009A711F" w:rsidP="00711E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9A711F" w:rsidRDefault="009A711F" w:rsidP="00711E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9A711F" w:rsidRDefault="009A711F" w:rsidP="00711E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9A711F" w:rsidRDefault="009A711F" w:rsidP="00711E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9A711F" w:rsidRDefault="009A711F" w:rsidP="00711E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11EA2" w:rsidRPr="00EC17D5" w:rsidRDefault="009501E8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17D5">
        <w:rPr>
          <w:sz w:val="28"/>
          <w:szCs w:val="28"/>
        </w:rPr>
        <w:t>Типовая у</w:t>
      </w:r>
      <w:r w:rsidR="00711EA2" w:rsidRPr="00EC17D5">
        <w:rPr>
          <w:sz w:val="28"/>
          <w:szCs w:val="28"/>
        </w:rPr>
        <w:t xml:space="preserve">чебная программа составлена в соответствии с требованиями образовательных стандартов высшего образования и </w:t>
      </w:r>
      <w:r w:rsidR="00C46F0A" w:rsidRPr="00EC17D5">
        <w:rPr>
          <w:sz w:val="28"/>
          <w:szCs w:val="28"/>
        </w:rPr>
        <w:t xml:space="preserve">типовыми </w:t>
      </w:r>
      <w:r w:rsidR="00711EA2" w:rsidRPr="00EC17D5">
        <w:rPr>
          <w:sz w:val="28"/>
          <w:szCs w:val="28"/>
        </w:rPr>
        <w:t xml:space="preserve">учебными планами для группы специальностей </w:t>
      </w:r>
      <w:r w:rsidR="00711EA2" w:rsidRPr="00EC17D5">
        <w:rPr>
          <w:spacing w:val="-6"/>
          <w:sz w:val="28"/>
          <w:szCs w:val="28"/>
        </w:rPr>
        <w:t xml:space="preserve">74 06 </w:t>
      </w:r>
      <w:r w:rsidR="00C46F0A" w:rsidRPr="00EC17D5">
        <w:rPr>
          <w:spacing w:val="-6"/>
          <w:sz w:val="28"/>
          <w:szCs w:val="28"/>
        </w:rPr>
        <w:t>«</w:t>
      </w:r>
      <w:proofErr w:type="spellStart"/>
      <w:r w:rsidR="00711EA2" w:rsidRPr="00EC17D5">
        <w:rPr>
          <w:spacing w:val="-6"/>
          <w:sz w:val="28"/>
          <w:szCs w:val="28"/>
        </w:rPr>
        <w:t>Агроинженерия</w:t>
      </w:r>
      <w:proofErr w:type="spellEnd"/>
      <w:r w:rsidR="00C46F0A" w:rsidRPr="00EC17D5">
        <w:rPr>
          <w:spacing w:val="-6"/>
          <w:sz w:val="28"/>
          <w:szCs w:val="28"/>
        </w:rPr>
        <w:t>»</w:t>
      </w:r>
      <w:r w:rsidR="00711EA2" w:rsidRPr="00EC17D5">
        <w:rPr>
          <w:spacing w:val="-6"/>
          <w:sz w:val="28"/>
          <w:szCs w:val="28"/>
        </w:rPr>
        <w:t xml:space="preserve"> и специальност</w:t>
      </w:r>
      <w:r w:rsidR="00C46F0A" w:rsidRPr="00EC17D5">
        <w:rPr>
          <w:spacing w:val="-6"/>
          <w:sz w:val="28"/>
          <w:szCs w:val="28"/>
        </w:rPr>
        <w:t>и</w:t>
      </w:r>
      <w:r w:rsidR="00711EA2" w:rsidRPr="00EC17D5">
        <w:rPr>
          <w:spacing w:val="-6"/>
          <w:sz w:val="28"/>
          <w:szCs w:val="28"/>
        </w:rPr>
        <w:t xml:space="preserve"> 1-36 12 01 «Проектирование и производство сельскохозяйственной техники».</w:t>
      </w:r>
    </w:p>
    <w:p w:rsidR="00711EA2" w:rsidRDefault="00711EA2" w:rsidP="00711EA2">
      <w:pPr>
        <w:ind w:firstLine="709"/>
        <w:jc w:val="both"/>
        <w:rPr>
          <w:sz w:val="28"/>
          <w:szCs w:val="28"/>
        </w:rPr>
      </w:pPr>
      <w:r w:rsidRPr="00BD2040">
        <w:rPr>
          <w:sz w:val="28"/>
          <w:szCs w:val="28"/>
        </w:rPr>
        <w:t>Главной целью</w:t>
      </w:r>
      <w:r w:rsidRPr="00BD2040">
        <w:rPr>
          <w:bCs/>
          <w:color w:val="000000"/>
          <w:sz w:val="28"/>
          <w:szCs w:val="28"/>
        </w:rPr>
        <w:t xml:space="preserve"> государственной политики в области охраны труда является сохранение жизни и здоровья людей, создание здоровых и безопасных условий труда, что обеспечит стабильность демографического, социального и экономического развития страны.</w:t>
      </w:r>
      <w:r w:rsidRPr="00BD2040">
        <w:rPr>
          <w:sz w:val="28"/>
          <w:szCs w:val="28"/>
        </w:rPr>
        <w:t xml:space="preserve"> </w:t>
      </w:r>
      <w:r w:rsidRPr="00BD2040">
        <w:rPr>
          <w:color w:val="000000"/>
          <w:sz w:val="28"/>
          <w:szCs w:val="28"/>
        </w:rPr>
        <w:t>В связи с этим качество подготовки по вопросам охраны труда будущих руководителей и специалистов сельскохозяйственного производства приобретает все большее значение.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8E4F0F">
        <w:rPr>
          <w:color w:val="000000"/>
          <w:sz w:val="28"/>
          <w:szCs w:val="28"/>
        </w:rPr>
        <w:t xml:space="preserve">менно от </w:t>
      </w:r>
      <w:r>
        <w:rPr>
          <w:color w:val="000000"/>
          <w:sz w:val="28"/>
          <w:szCs w:val="28"/>
        </w:rPr>
        <w:t>их</w:t>
      </w:r>
      <w:r w:rsidRPr="008E4F0F">
        <w:rPr>
          <w:color w:val="000000"/>
          <w:sz w:val="28"/>
          <w:szCs w:val="28"/>
        </w:rPr>
        <w:t xml:space="preserve"> деятельности</w:t>
      </w:r>
      <w:r>
        <w:rPr>
          <w:color w:val="000000"/>
          <w:sz w:val="28"/>
          <w:szCs w:val="28"/>
        </w:rPr>
        <w:t>,</w:t>
      </w:r>
      <w:r w:rsidRPr="008E4F0F">
        <w:rPr>
          <w:color w:val="000000"/>
          <w:sz w:val="28"/>
          <w:szCs w:val="28"/>
        </w:rPr>
        <w:t xml:space="preserve"> в первую очередь</w:t>
      </w:r>
      <w:r>
        <w:rPr>
          <w:color w:val="000000"/>
          <w:sz w:val="28"/>
          <w:szCs w:val="28"/>
        </w:rPr>
        <w:t>,</w:t>
      </w:r>
      <w:r w:rsidRPr="008E4F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будет </w:t>
      </w:r>
      <w:r w:rsidRPr="008E4F0F">
        <w:rPr>
          <w:color w:val="000000"/>
          <w:sz w:val="28"/>
          <w:szCs w:val="28"/>
        </w:rPr>
        <w:t>зависет</w:t>
      </w:r>
      <w:r>
        <w:rPr>
          <w:color w:val="000000"/>
          <w:sz w:val="28"/>
          <w:szCs w:val="28"/>
        </w:rPr>
        <w:t>ь</w:t>
      </w:r>
      <w:r w:rsidRPr="008E4F0F">
        <w:rPr>
          <w:color w:val="000000"/>
          <w:sz w:val="28"/>
          <w:szCs w:val="28"/>
        </w:rPr>
        <w:t xml:space="preserve"> уровень организаторской работы по созданию </w:t>
      </w:r>
      <w:r>
        <w:rPr>
          <w:color w:val="000000"/>
          <w:sz w:val="28"/>
          <w:szCs w:val="28"/>
        </w:rPr>
        <w:t>безопасных и безвредных условий труда.</w:t>
      </w:r>
      <w:r w:rsidRPr="00FF4004">
        <w:rPr>
          <w:sz w:val="28"/>
        </w:rPr>
        <w:t xml:space="preserve"> </w:t>
      </w:r>
      <w:r>
        <w:rPr>
          <w:sz w:val="28"/>
        </w:rPr>
        <w:t>Образовательный процесс должен быть направлен на  формирование у специалистов мышления, основанного на глубоком осознании основного принципа – безусловности приоритетов сохранения человеческой жизни и здоровья при решении любых производственных задач.</w:t>
      </w:r>
    </w:p>
    <w:p w:rsidR="00711EA2" w:rsidRDefault="00711EA2" w:rsidP="00711EA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Для качественного улучшения охраны труда в нашей стране создана и продолжает совершенствоваться стройная система законодательной и нормативно-технической базы. </w:t>
      </w:r>
    </w:p>
    <w:p w:rsidR="00711EA2" w:rsidRDefault="00711EA2" w:rsidP="00711EA2">
      <w:pPr>
        <w:ind w:firstLine="709"/>
        <w:jc w:val="both"/>
        <w:rPr>
          <w:b/>
          <w:i/>
          <w:sz w:val="28"/>
          <w:szCs w:val="28"/>
        </w:rPr>
      </w:pPr>
    </w:p>
    <w:p w:rsidR="00711EA2" w:rsidRPr="008364AE" w:rsidRDefault="00711EA2" w:rsidP="00711EA2">
      <w:pPr>
        <w:ind w:firstLine="709"/>
        <w:jc w:val="both"/>
        <w:rPr>
          <w:sz w:val="28"/>
          <w:szCs w:val="28"/>
        </w:rPr>
      </w:pPr>
      <w:r w:rsidRPr="00C367CE">
        <w:rPr>
          <w:b/>
          <w:i/>
          <w:sz w:val="28"/>
          <w:szCs w:val="28"/>
        </w:rPr>
        <w:t>Цель дисциплины</w:t>
      </w:r>
      <w:r>
        <w:rPr>
          <w:b/>
          <w:i/>
          <w:sz w:val="28"/>
          <w:szCs w:val="28"/>
        </w:rPr>
        <w:t xml:space="preserve"> </w:t>
      </w:r>
      <w:r w:rsidRPr="001D2A16">
        <w:rPr>
          <w:sz w:val="28"/>
          <w:szCs w:val="28"/>
        </w:rPr>
        <w:t>«Охрана труда»</w:t>
      </w:r>
      <w:r>
        <w:rPr>
          <w:sz w:val="28"/>
          <w:szCs w:val="28"/>
        </w:rPr>
        <w:t xml:space="preserve"> – </w:t>
      </w:r>
      <w:r w:rsidRPr="008364AE">
        <w:rPr>
          <w:sz w:val="28"/>
          <w:szCs w:val="28"/>
        </w:rPr>
        <w:t>формирование комплексной системы знаний, необходимых для обеспечения безопасной и эффективной работы предприятий АПК; творческого решения вопросов, связанных с созданием и освоением безопасной техники и обеспечени</w:t>
      </w:r>
      <w:r>
        <w:rPr>
          <w:sz w:val="28"/>
          <w:szCs w:val="28"/>
        </w:rPr>
        <w:t>ем</w:t>
      </w:r>
      <w:r w:rsidRPr="008364AE">
        <w:rPr>
          <w:sz w:val="28"/>
          <w:szCs w:val="28"/>
        </w:rPr>
        <w:t xml:space="preserve"> безопасных и безвредных условий труда,</w:t>
      </w:r>
      <w:r>
        <w:rPr>
          <w:sz w:val="28"/>
          <w:szCs w:val="28"/>
        </w:rPr>
        <w:t xml:space="preserve"> </w:t>
      </w:r>
      <w:r w:rsidRPr="008364AE">
        <w:rPr>
          <w:sz w:val="28"/>
          <w:szCs w:val="28"/>
        </w:rPr>
        <w:t>исключающих производственный травматизм и профессиональную заболеваемость.</w:t>
      </w:r>
    </w:p>
    <w:p w:rsidR="00711EA2" w:rsidRDefault="00711EA2" w:rsidP="00711EA2">
      <w:pPr>
        <w:ind w:firstLine="709"/>
      </w:pPr>
    </w:p>
    <w:p w:rsidR="00711EA2" w:rsidRDefault="00711EA2" w:rsidP="00711EA2">
      <w:pPr>
        <w:ind w:firstLine="709"/>
        <w:jc w:val="both"/>
        <w:rPr>
          <w:b/>
          <w:i/>
          <w:sz w:val="28"/>
          <w:szCs w:val="28"/>
        </w:rPr>
      </w:pPr>
      <w:r w:rsidRPr="00A3730F">
        <w:rPr>
          <w:b/>
          <w:i/>
          <w:sz w:val="28"/>
          <w:szCs w:val="28"/>
        </w:rPr>
        <w:t xml:space="preserve">Задачи дисциплины </w:t>
      </w:r>
    </w:p>
    <w:p w:rsidR="00711EA2" w:rsidRDefault="00711EA2" w:rsidP="00711EA2">
      <w:pPr>
        <w:ind w:firstLine="709"/>
        <w:jc w:val="both"/>
        <w:rPr>
          <w:sz w:val="28"/>
          <w:szCs w:val="28"/>
        </w:rPr>
      </w:pPr>
      <w:r w:rsidRPr="00A3730F">
        <w:rPr>
          <w:sz w:val="28"/>
          <w:szCs w:val="28"/>
        </w:rPr>
        <w:t xml:space="preserve">– подготовить высококвалифицированных специалистов с глубокими теоретическими и необходимыми практическими знаниями и умениями в области охраны труда; </w:t>
      </w:r>
    </w:p>
    <w:p w:rsidR="00711EA2" w:rsidRDefault="00711EA2" w:rsidP="00711E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3730F">
        <w:rPr>
          <w:sz w:val="28"/>
          <w:szCs w:val="28"/>
        </w:rPr>
        <w:t xml:space="preserve">выработать </w:t>
      </w:r>
      <w:r>
        <w:rPr>
          <w:sz w:val="28"/>
          <w:szCs w:val="28"/>
        </w:rPr>
        <w:t xml:space="preserve">навыки работы с </w:t>
      </w:r>
      <w:r w:rsidRPr="00A3730F">
        <w:rPr>
          <w:sz w:val="28"/>
          <w:szCs w:val="28"/>
        </w:rPr>
        <w:t>нормативны</w:t>
      </w:r>
      <w:r>
        <w:rPr>
          <w:sz w:val="28"/>
          <w:szCs w:val="28"/>
        </w:rPr>
        <w:t>ми</w:t>
      </w:r>
      <w:r w:rsidRPr="00A3730F">
        <w:rPr>
          <w:sz w:val="28"/>
          <w:szCs w:val="28"/>
        </w:rPr>
        <w:t xml:space="preserve"> и правовы</w:t>
      </w:r>
      <w:r>
        <w:rPr>
          <w:sz w:val="28"/>
          <w:szCs w:val="28"/>
        </w:rPr>
        <w:t>ми</w:t>
      </w:r>
      <w:r w:rsidRPr="00A3730F">
        <w:rPr>
          <w:sz w:val="28"/>
          <w:szCs w:val="28"/>
        </w:rPr>
        <w:t xml:space="preserve"> акт</w:t>
      </w:r>
      <w:r>
        <w:rPr>
          <w:sz w:val="28"/>
          <w:szCs w:val="28"/>
        </w:rPr>
        <w:t>ами</w:t>
      </w:r>
      <w:r w:rsidRPr="00A3730F">
        <w:rPr>
          <w:sz w:val="28"/>
          <w:szCs w:val="28"/>
        </w:rPr>
        <w:t>, содержащи</w:t>
      </w:r>
      <w:r>
        <w:rPr>
          <w:sz w:val="28"/>
          <w:szCs w:val="28"/>
        </w:rPr>
        <w:t>ми</w:t>
      </w:r>
      <w:r w:rsidRPr="00A3730F">
        <w:rPr>
          <w:sz w:val="28"/>
          <w:szCs w:val="28"/>
        </w:rPr>
        <w:t xml:space="preserve"> нормы безопасности и охраны труда, а также осуществлять контроль их соблюдения; </w:t>
      </w:r>
    </w:p>
    <w:p w:rsidR="00711EA2" w:rsidRDefault="00711EA2" w:rsidP="00711E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научить студентов </w:t>
      </w:r>
      <w:r w:rsidRPr="00A3730F">
        <w:rPr>
          <w:sz w:val="28"/>
          <w:szCs w:val="28"/>
        </w:rPr>
        <w:t>использова</w:t>
      </w:r>
      <w:r>
        <w:rPr>
          <w:sz w:val="28"/>
          <w:szCs w:val="28"/>
        </w:rPr>
        <w:t>ть</w:t>
      </w:r>
      <w:r w:rsidRPr="00A373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принципы </w:t>
      </w:r>
      <w:r w:rsidRPr="00A3730F">
        <w:rPr>
          <w:sz w:val="28"/>
          <w:szCs w:val="28"/>
        </w:rPr>
        <w:t>системн</w:t>
      </w:r>
      <w:r>
        <w:rPr>
          <w:sz w:val="28"/>
          <w:szCs w:val="28"/>
        </w:rPr>
        <w:t>ого</w:t>
      </w:r>
      <w:r w:rsidRPr="00A3730F">
        <w:rPr>
          <w:sz w:val="28"/>
          <w:szCs w:val="28"/>
        </w:rPr>
        <w:t xml:space="preserve"> подхода </w:t>
      </w:r>
      <w:r>
        <w:rPr>
          <w:sz w:val="28"/>
          <w:szCs w:val="28"/>
        </w:rPr>
        <w:t xml:space="preserve">в </w:t>
      </w:r>
      <w:r w:rsidRPr="00A3730F">
        <w:rPr>
          <w:sz w:val="28"/>
          <w:szCs w:val="28"/>
        </w:rPr>
        <w:t>вопрос</w:t>
      </w:r>
      <w:r>
        <w:rPr>
          <w:sz w:val="28"/>
          <w:szCs w:val="28"/>
        </w:rPr>
        <w:t>ах</w:t>
      </w:r>
      <w:r w:rsidRPr="00A3730F">
        <w:rPr>
          <w:sz w:val="28"/>
          <w:szCs w:val="28"/>
        </w:rPr>
        <w:t xml:space="preserve"> обеспечения безопасности</w:t>
      </w:r>
      <w:r>
        <w:rPr>
          <w:sz w:val="28"/>
          <w:szCs w:val="28"/>
        </w:rPr>
        <w:t xml:space="preserve">; </w:t>
      </w:r>
    </w:p>
    <w:p w:rsidR="00711EA2" w:rsidRDefault="00711EA2" w:rsidP="00711EA2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– </w:t>
      </w:r>
      <w:r w:rsidRPr="00A3730F">
        <w:rPr>
          <w:snapToGrid w:val="0"/>
          <w:sz w:val="28"/>
          <w:szCs w:val="28"/>
        </w:rPr>
        <w:t xml:space="preserve">обеспечить усвоение студентами </w:t>
      </w:r>
      <w:r>
        <w:rPr>
          <w:snapToGrid w:val="0"/>
          <w:sz w:val="28"/>
          <w:szCs w:val="28"/>
        </w:rPr>
        <w:t>основ</w:t>
      </w:r>
      <w:r w:rsidRPr="00A3730F">
        <w:rPr>
          <w:snapToGrid w:val="0"/>
          <w:sz w:val="28"/>
          <w:szCs w:val="28"/>
        </w:rPr>
        <w:t xml:space="preserve"> </w:t>
      </w:r>
      <w:r w:rsidRPr="00A3730F">
        <w:rPr>
          <w:sz w:val="28"/>
          <w:szCs w:val="28"/>
        </w:rPr>
        <w:t xml:space="preserve">функционирования системы управления охраной труда и </w:t>
      </w:r>
      <w:r w:rsidRPr="009B3937">
        <w:rPr>
          <w:sz w:val="28"/>
          <w:szCs w:val="28"/>
        </w:rPr>
        <w:t>овладение мерами по предотвращению и снижению производственных рисков;</w:t>
      </w:r>
      <w:r w:rsidRPr="00A3730F">
        <w:rPr>
          <w:sz w:val="28"/>
          <w:szCs w:val="28"/>
        </w:rPr>
        <w:t xml:space="preserve"> </w:t>
      </w:r>
    </w:p>
    <w:p w:rsidR="00711EA2" w:rsidRDefault="00711EA2" w:rsidP="00711EA2">
      <w:pPr>
        <w:ind w:firstLine="709"/>
        <w:jc w:val="both"/>
        <w:rPr>
          <w:bCs/>
          <w:sz w:val="20"/>
          <w:szCs w:val="20"/>
        </w:rPr>
      </w:pPr>
      <w:r>
        <w:rPr>
          <w:sz w:val="28"/>
          <w:szCs w:val="28"/>
        </w:rPr>
        <w:lastRenderedPageBreak/>
        <w:t xml:space="preserve">– </w:t>
      </w:r>
      <w:r w:rsidRPr="00A3730F">
        <w:rPr>
          <w:sz w:val="28"/>
          <w:szCs w:val="28"/>
        </w:rPr>
        <w:t>обеспечить изучение методов и средств обеспечения производственной безопасности при организации производственных процессов, техническом обслуживании и ремонте сельскохозяйственной техники, при эксплуатации машин и оборудования, транспортных средств, выполнении отдельных видов работ повышенной опасности;</w:t>
      </w:r>
      <w:r w:rsidRPr="00A3730F">
        <w:rPr>
          <w:bCs/>
          <w:sz w:val="20"/>
          <w:szCs w:val="20"/>
        </w:rPr>
        <w:t xml:space="preserve"> </w:t>
      </w:r>
    </w:p>
    <w:p w:rsidR="00711EA2" w:rsidRPr="00A3730F" w:rsidRDefault="00711EA2" w:rsidP="00711EA2">
      <w:pPr>
        <w:ind w:firstLine="709"/>
        <w:jc w:val="both"/>
        <w:rPr>
          <w:sz w:val="28"/>
          <w:szCs w:val="28"/>
        </w:rPr>
      </w:pPr>
      <w:r>
        <w:rPr>
          <w:bCs/>
          <w:sz w:val="20"/>
          <w:szCs w:val="20"/>
        </w:rPr>
        <w:t xml:space="preserve">– </w:t>
      </w:r>
      <w:r w:rsidRPr="00A3730F">
        <w:rPr>
          <w:bCs/>
          <w:sz w:val="28"/>
          <w:szCs w:val="28"/>
        </w:rPr>
        <w:t>выработать у студентов</w:t>
      </w:r>
      <w:r w:rsidRPr="00A3730F">
        <w:rPr>
          <w:snapToGrid w:val="0"/>
          <w:sz w:val="28"/>
        </w:rPr>
        <w:t xml:space="preserve"> умение и практические навыки проведения мероприятий по </w:t>
      </w:r>
      <w:r w:rsidRPr="00A3730F">
        <w:rPr>
          <w:snapToGrid w:val="0"/>
          <w:sz w:val="28"/>
          <w:szCs w:val="28"/>
        </w:rPr>
        <w:t>п</w:t>
      </w:r>
      <w:r w:rsidRPr="00A3730F">
        <w:rPr>
          <w:bCs/>
          <w:sz w:val="28"/>
          <w:szCs w:val="28"/>
        </w:rPr>
        <w:t>ожарной профилактике и организации противопожарной защиты</w:t>
      </w:r>
      <w:r w:rsidRPr="00A3730F">
        <w:rPr>
          <w:sz w:val="28"/>
          <w:szCs w:val="28"/>
        </w:rPr>
        <w:t>.</w:t>
      </w:r>
    </w:p>
    <w:p w:rsidR="00711EA2" w:rsidRPr="00C46F0A" w:rsidRDefault="00711EA2" w:rsidP="00711EA2">
      <w:pPr>
        <w:ind w:firstLine="709"/>
        <w:jc w:val="both"/>
        <w:rPr>
          <w:sz w:val="28"/>
          <w:szCs w:val="28"/>
        </w:rPr>
      </w:pPr>
      <w:r w:rsidRPr="00C46F0A">
        <w:rPr>
          <w:sz w:val="28"/>
          <w:szCs w:val="28"/>
        </w:rPr>
        <w:t>При изучении дисциплины «Охрана труда» у студентов формируются следующие компетенции:</w:t>
      </w:r>
    </w:p>
    <w:p w:rsidR="00711EA2" w:rsidRPr="003A5C90" w:rsidRDefault="00711EA2" w:rsidP="00711EA2">
      <w:pPr>
        <w:pStyle w:val="3"/>
        <w:jc w:val="both"/>
        <w:rPr>
          <w:b/>
          <w:sz w:val="28"/>
          <w:szCs w:val="18"/>
        </w:rPr>
      </w:pPr>
      <w:r w:rsidRPr="003A5C90">
        <w:rPr>
          <w:b/>
          <w:sz w:val="28"/>
          <w:szCs w:val="18"/>
        </w:rPr>
        <w:t>академические</w:t>
      </w:r>
      <w:r>
        <w:rPr>
          <w:b/>
          <w:sz w:val="28"/>
          <w:szCs w:val="18"/>
        </w:rPr>
        <w:t>:</w:t>
      </w:r>
      <w:r w:rsidRPr="003A5C90">
        <w:rPr>
          <w:b/>
          <w:sz w:val="28"/>
          <w:szCs w:val="18"/>
        </w:rPr>
        <w:t xml:space="preserve"> </w:t>
      </w:r>
    </w:p>
    <w:p w:rsidR="00711EA2" w:rsidRPr="00C21F9D" w:rsidRDefault="00711EA2" w:rsidP="00711EA2">
      <w:pPr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АК – у</w:t>
      </w:r>
      <w:r w:rsidRPr="00C21F9D">
        <w:rPr>
          <w:rFonts w:eastAsia="Times-Roman"/>
          <w:sz w:val="28"/>
          <w:szCs w:val="28"/>
          <w:lang w:eastAsia="be-BY"/>
        </w:rPr>
        <w:t>меть применять базовые научно-теоретические знания для решения теоретических и практических задач</w:t>
      </w:r>
      <w:r>
        <w:rPr>
          <w:rFonts w:eastAsia="Times-Roman"/>
          <w:sz w:val="28"/>
          <w:szCs w:val="28"/>
          <w:lang w:eastAsia="be-BY"/>
        </w:rPr>
        <w:t>;</w:t>
      </w:r>
    </w:p>
    <w:p w:rsidR="00711EA2" w:rsidRPr="00C21F9D" w:rsidRDefault="00711EA2" w:rsidP="00711EA2">
      <w:pPr>
        <w:autoSpaceDE w:val="0"/>
        <w:autoSpaceDN w:val="0"/>
        <w:adjustRightInd w:val="0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АК – в</w:t>
      </w:r>
      <w:r w:rsidRPr="00C21F9D">
        <w:rPr>
          <w:rFonts w:eastAsia="Times-Roman"/>
          <w:sz w:val="28"/>
          <w:szCs w:val="28"/>
          <w:lang w:eastAsia="be-BY"/>
        </w:rPr>
        <w:t>ладеть междисциплинарным подходом при решении проблем</w:t>
      </w:r>
      <w:r>
        <w:rPr>
          <w:rFonts w:eastAsia="Times-Roman"/>
          <w:sz w:val="28"/>
          <w:szCs w:val="28"/>
          <w:lang w:eastAsia="be-BY"/>
        </w:rPr>
        <w:t>;</w:t>
      </w:r>
    </w:p>
    <w:p w:rsidR="00711EA2" w:rsidRDefault="00711EA2" w:rsidP="00711EA2">
      <w:pPr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АК – у</w:t>
      </w:r>
      <w:r w:rsidRPr="00C21F9D">
        <w:rPr>
          <w:rFonts w:eastAsia="Times-Roman"/>
          <w:sz w:val="28"/>
          <w:szCs w:val="28"/>
          <w:lang w:eastAsia="be-BY"/>
        </w:rPr>
        <w:t>меть учиться, повышать свою квалификацию в течение всей жизни</w:t>
      </w:r>
      <w:r w:rsidR="00C46F0A">
        <w:rPr>
          <w:rFonts w:eastAsia="Times-Roman"/>
          <w:sz w:val="28"/>
          <w:szCs w:val="28"/>
          <w:lang w:eastAsia="be-BY"/>
        </w:rPr>
        <w:t>;</w:t>
      </w:r>
    </w:p>
    <w:p w:rsidR="00711EA2" w:rsidRPr="00626D19" w:rsidRDefault="00711EA2" w:rsidP="00711EA2">
      <w:pPr>
        <w:jc w:val="both"/>
        <w:rPr>
          <w:b/>
          <w:bCs/>
          <w:sz w:val="28"/>
          <w:szCs w:val="28"/>
        </w:rPr>
      </w:pPr>
      <w:r w:rsidRPr="00626D19">
        <w:rPr>
          <w:b/>
          <w:bCs/>
          <w:sz w:val="28"/>
          <w:szCs w:val="28"/>
        </w:rPr>
        <w:t>социально-личностные</w:t>
      </w:r>
      <w:r>
        <w:rPr>
          <w:b/>
          <w:bCs/>
          <w:sz w:val="28"/>
          <w:szCs w:val="28"/>
        </w:rPr>
        <w:t>:</w:t>
      </w:r>
      <w:r w:rsidRPr="00626D19">
        <w:rPr>
          <w:b/>
          <w:bCs/>
          <w:sz w:val="28"/>
          <w:szCs w:val="28"/>
        </w:rPr>
        <w:t xml:space="preserve"> </w:t>
      </w:r>
    </w:p>
    <w:p w:rsidR="00711EA2" w:rsidRPr="00C21F9D" w:rsidRDefault="00711EA2" w:rsidP="00711EA2">
      <w:pPr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СЛК – о</w:t>
      </w:r>
      <w:r w:rsidRPr="00BD7B19">
        <w:rPr>
          <w:rFonts w:eastAsia="Times-Roman"/>
          <w:sz w:val="28"/>
          <w:szCs w:val="28"/>
          <w:lang w:eastAsia="be-BY"/>
        </w:rPr>
        <w:t>бладать способностью к межличностным коммуникациям</w:t>
      </w:r>
      <w:r>
        <w:rPr>
          <w:rFonts w:eastAsia="Times-Roman"/>
          <w:sz w:val="28"/>
          <w:szCs w:val="28"/>
          <w:lang w:eastAsia="be-BY"/>
        </w:rPr>
        <w:t>;</w:t>
      </w:r>
    </w:p>
    <w:p w:rsidR="00711EA2" w:rsidRPr="00C21F9D" w:rsidRDefault="00711EA2" w:rsidP="00711EA2">
      <w:pPr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СЛК – в</w:t>
      </w:r>
      <w:r w:rsidRPr="00BD7B19">
        <w:rPr>
          <w:rFonts w:eastAsia="Times-Roman"/>
          <w:sz w:val="28"/>
          <w:szCs w:val="28"/>
          <w:lang w:eastAsia="be-BY"/>
        </w:rPr>
        <w:t xml:space="preserve">ладеть навыками </w:t>
      </w:r>
      <w:proofErr w:type="spellStart"/>
      <w:r w:rsidRPr="00BD7B19">
        <w:rPr>
          <w:rFonts w:eastAsia="Times-Roman"/>
          <w:sz w:val="28"/>
          <w:szCs w:val="28"/>
          <w:lang w:eastAsia="be-BY"/>
        </w:rPr>
        <w:t>здоровьесбережения</w:t>
      </w:r>
      <w:proofErr w:type="spellEnd"/>
      <w:r>
        <w:rPr>
          <w:rFonts w:eastAsia="Times-Roman"/>
          <w:sz w:val="28"/>
          <w:szCs w:val="28"/>
          <w:lang w:eastAsia="be-BY"/>
        </w:rPr>
        <w:t>;</w:t>
      </w:r>
    </w:p>
    <w:p w:rsidR="00711EA2" w:rsidRPr="00BD7B19" w:rsidRDefault="00711EA2" w:rsidP="00711EA2">
      <w:pPr>
        <w:autoSpaceDE w:val="0"/>
        <w:autoSpaceDN w:val="0"/>
        <w:adjustRightInd w:val="0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СЛК – у</w:t>
      </w:r>
      <w:r w:rsidRPr="00BD7B19">
        <w:rPr>
          <w:rFonts w:eastAsia="Times-Roman"/>
          <w:sz w:val="28"/>
          <w:szCs w:val="28"/>
          <w:lang w:eastAsia="be-BY"/>
        </w:rPr>
        <w:t>меть работать в команде</w:t>
      </w:r>
      <w:r w:rsidR="00C46F0A">
        <w:rPr>
          <w:rFonts w:eastAsia="Times-Roman"/>
          <w:sz w:val="28"/>
          <w:szCs w:val="28"/>
          <w:lang w:eastAsia="be-BY"/>
        </w:rPr>
        <w:t>;</w:t>
      </w:r>
    </w:p>
    <w:p w:rsidR="00711EA2" w:rsidRDefault="00711EA2" w:rsidP="00711EA2">
      <w:pPr>
        <w:rPr>
          <w:rFonts w:eastAsia="Times-Bold"/>
          <w:b/>
          <w:bCs/>
          <w:sz w:val="28"/>
          <w:szCs w:val="28"/>
          <w:lang w:eastAsia="be-BY"/>
        </w:rPr>
      </w:pPr>
      <w:r>
        <w:rPr>
          <w:rFonts w:eastAsia="Times-Bold"/>
          <w:b/>
          <w:bCs/>
          <w:sz w:val="28"/>
          <w:szCs w:val="28"/>
          <w:lang w:eastAsia="be-BY"/>
        </w:rPr>
        <w:t>п</w:t>
      </w:r>
      <w:r w:rsidRPr="00BD7B19">
        <w:rPr>
          <w:rFonts w:eastAsia="Times-Bold"/>
          <w:b/>
          <w:bCs/>
          <w:sz w:val="28"/>
          <w:szCs w:val="28"/>
          <w:lang w:eastAsia="be-BY"/>
        </w:rPr>
        <w:t>рофессиональны</w:t>
      </w:r>
      <w:r>
        <w:rPr>
          <w:rFonts w:eastAsia="Times-Bold"/>
          <w:b/>
          <w:bCs/>
          <w:sz w:val="28"/>
          <w:szCs w:val="28"/>
          <w:lang w:eastAsia="be-BY"/>
        </w:rPr>
        <w:t>е</w:t>
      </w:r>
      <w:r>
        <w:rPr>
          <w:b/>
          <w:bCs/>
          <w:sz w:val="28"/>
          <w:szCs w:val="28"/>
        </w:rPr>
        <w:t>:</w:t>
      </w:r>
      <w:r w:rsidRPr="00BD7B19">
        <w:rPr>
          <w:rFonts w:eastAsia="Times-Bold"/>
          <w:b/>
          <w:bCs/>
          <w:sz w:val="28"/>
          <w:szCs w:val="28"/>
          <w:lang w:eastAsia="be-BY"/>
        </w:rPr>
        <w:t xml:space="preserve"> </w:t>
      </w:r>
    </w:p>
    <w:p w:rsidR="00711EA2" w:rsidRPr="00BD7B19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ПК – в</w:t>
      </w:r>
      <w:r w:rsidRPr="00BD7B19">
        <w:rPr>
          <w:rFonts w:eastAsia="Times-Roman"/>
          <w:sz w:val="28"/>
          <w:szCs w:val="28"/>
          <w:lang w:eastAsia="be-BY"/>
        </w:rPr>
        <w:t>ыявлять естественнонаучную сущность проблем, возникающ</w:t>
      </w:r>
      <w:r w:rsidR="00C46F0A">
        <w:rPr>
          <w:rFonts w:eastAsia="Times-Roman"/>
          <w:sz w:val="28"/>
          <w:szCs w:val="28"/>
          <w:lang w:eastAsia="be-BY"/>
        </w:rPr>
        <w:t>их</w:t>
      </w:r>
      <w:r w:rsidRPr="00BD7B19">
        <w:rPr>
          <w:rFonts w:eastAsia="Times-Roman"/>
          <w:sz w:val="28"/>
          <w:szCs w:val="28"/>
          <w:lang w:eastAsia="be-BY"/>
        </w:rPr>
        <w:t xml:space="preserve"> в ходе</w:t>
      </w:r>
      <w:r>
        <w:rPr>
          <w:rFonts w:eastAsia="Times-Roman"/>
          <w:sz w:val="28"/>
          <w:szCs w:val="28"/>
          <w:lang w:eastAsia="be-BY"/>
        </w:rPr>
        <w:t xml:space="preserve"> профе</w:t>
      </w:r>
      <w:r w:rsidRPr="00BD7B19">
        <w:rPr>
          <w:rFonts w:eastAsia="Times-Roman"/>
          <w:sz w:val="28"/>
          <w:szCs w:val="28"/>
          <w:lang w:eastAsia="be-BY"/>
        </w:rPr>
        <w:t>ссиональной деятельности и привлекать для их решения соответствующий физико-</w:t>
      </w:r>
      <w:r>
        <w:rPr>
          <w:rFonts w:eastAsia="Times-Roman"/>
          <w:sz w:val="28"/>
          <w:szCs w:val="28"/>
          <w:lang w:eastAsia="be-BY"/>
        </w:rPr>
        <w:t>матема</w:t>
      </w:r>
      <w:r w:rsidRPr="00BD7B19">
        <w:rPr>
          <w:rFonts w:eastAsia="Times-Roman"/>
          <w:sz w:val="28"/>
          <w:szCs w:val="28"/>
          <w:lang w:eastAsia="be-BY"/>
        </w:rPr>
        <w:t>тический аппарат</w:t>
      </w:r>
      <w:r>
        <w:rPr>
          <w:rFonts w:eastAsia="Times-Roman"/>
          <w:sz w:val="28"/>
          <w:szCs w:val="28"/>
          <w:lang w:eastAsia="be-BY"/>
        </w:rPr>
        <w:t>;</w:t>
      </w:r>
    </w:p>
    <w:p w:rsidR="00711EA2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ПК – п</w:t>
      </w:r>
      <w:r w:rsidRPr="00BD7B19">
        <w:rPr>
          <w:rFonts w:eastAsia="Times-Roman"/>
          <w:sz w:val="28"/>
          <w:szCs w:val="28"/>
          <w:lang w:eastAsia="be-BY"/>
        </w:rPr>
        <w:t>рименять основные методы защиты производственного персонала и населения от</w:t>
      </w:r>
      <w:r>
        <w:rPr>
          <w:rFonts w:eastAsia="Times-Roman"/>
          <w:sz w:val="28"/>
          <w:szCs w:val="28"/>
          <w:lang w:eastAsia="be-BY"/>
        </w:rPr>
        <w:t xml:space="preserve"> возмо</w:t>
      </w:r>
      <w:r w:rsidRPr="00BD7B19">
        <w:rPr>
          <w:rFonts w:eastAsia="Times-Roman"/>
          <w:sz w:val="28"/>
          <w:szCs w:val="28"/>
          <w:lang w:eastAsia="be-BY"/>
        </w:rPr>
        <w:t>жных последствий аварий,</w:t>
      </w:r>
      <w:r>
        <w:rPr>
          <w:rFonts w:eastAsia="Times-Roman"/>
          <w:sz w:val="28"/>
          <w:szCs w:val="28"/>
          <w:lang w:eastAsia="be-BY"/>
        </w:rPr>
        <w:t xml:space="preserve"> катастроф, стихийных бедствий;</w:t>
      </w:r>
    </w:p>
    <w:p w:rsidR="00711EA2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ПК – п</w:t>
      </w:r>
      <w:r w:rsidRPr="00BD7B19">
        <w:rPr>
          <w:rFonts w:eastAsia="Times-Roman"/>
          <w:sz w:val="28"/>
          <w:szCs w:val="28"/>
          <w:lang w:eastAsia="be-BY"/>
        </w:rPr>
        <w:t>рофессионально использовать современную т</w:t>
      </w:r>
      <w:r>
        <w:rPr>
          <w:rFonts w:eastAsia="Times-Roman"/>
          <w:sz w:val="28"/>
          <w:szCs w:val="28"/>
          <w:lang w:eastAsia="be-BY"/>
        </w:rPr>
        <w:t>ехнику, оборудование и приборы;</w:t>
      </w:r>
    </w:p>
    <w:p w:rsidR="00711EA2" w:rsidRPr="00BD7B19" w:rsidRDefault="00711EA2" w:rsidP="00C46F0A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ПК – о</w:t>
      </w:r>
      <w:r w:rsidRPr="00BD7B19">
        <w:rPr>
          <w:rFonts w:eastAsia="Times-Roman"/>
          <w:sz w:val="28"/>
          <w:szCs w:val="28"/>
          <w:lang w:eastAsia="be-BY"/>
        </w:rPr>
        <w:t>рганизовывать и вести обучение персонала, осуществлять мероприятия по</w:t>
      </w:r>
      <w:r>
        <w:rPr>
          <w:rFonts w:eastAsia="Times-Roman"/>
          <w:sz w:val="28"/>
          <w:szCs w:val="28"/>
          <w:lang w:eastAsia="be-BY"/>
        </w:rPr>
        <w:t xml:space="preserve"> предо</w:t>
      </w:r>
      <w:r w:rsidRPr="00BD7B19">
        <w:rPr>
          <w:rFonts w:eastAsia="Times-Roman"/>
          <w:sz w:val="28"/>
          <w:szCs w:val="28"/>
          <w:lang w:eastAsia="be-BY"/>
        </w:rPr>
        <w:t>твращению производственного травматизма и профессиональных заболеваний</w:t>
      </w:r>
      <w:r>
        <w:rPr>
          <w:rFonts w:eastAsia="Times-Roman"/>
          <w:sz w:val="28"/>
          <w:szCs w:val="28"/>
          <w:lang w:eastAsia="be-BY"/>
        </w:rPr>
        <w:t>;</w:t>
      </w:r>
    </w:p>
    <w:p w:rsidR="00711EA2" w:rsidRPr="00BD7B19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ПК – о</w:t>
      </w:r>
      <w:r w:rsidRPr="00BD7B19">
        <w:rPr>
          <w:rFonts w:eastAsia="Times-Roman"/>
          <w:sz w:val="28"/>
          <w:szCs w:val="28"/>
          <w:lang w:eastAsia="be-BY"/>
        </w:rPr>
        <w:t xml:space="preserve">существлять </w:t>
      </w:r>
      <w:proofErr w:type="gramStart"/>
      <w:r w:rsidRPr="00BD7B19">
        <w:rPr>
          <w:rFonts w:eastAsia="Times-Roman"/>
          <w:sz w:val="28"/>
          <w:szCs w:val="28"/>
          <w:lang w:eastAsia="be-BY"/>
        </w:rPr>
        <w:t>контроль за</w:t>
      </w:r>
      <w:proofErr w:type="gramEnd"/>
      <w:r w:rsidRPr="00BD7B19">
        <w:rPr>
          <w:rFonts w:eastAsia="Times-Roman"/>
          <w:sz w:val="28"/>
          <w:szCs w:val="28"/>
          <w:lang w:eastAsia="be-BY"/>
        </w:rPr>
        <w:t xml:space="preserve"> соблюдением технологической дисциплины, правильной</w:t>
      </w:r>
      <w:r>
        <w:rPr>
          <w:rFonts w:eastAsia="Times-Roman"/>
          <w:sz w:val="28"/>
          <w:szCs w:val="28"/>
          <w:lang w:eastAsia="be-BY"/>
        </w:rPr>
        <w:t xml:space="preserve"> экспл</w:t>
      </w:r>
      <w:r w:rsidRPr="00BD7B19">
        <w:rPr>
          <w:rFonts w:eastAsia="Times-Roman"/>
          <w:sz w:val="28"/>
          <w:szCs w:val="28"/>
          <w:lang w:eastAsia="be-BY"/>
        </w:rPr>
        <w:t>уатацией технологического оборудования</w:t>
      </w:r>
      <w:r>
        <w:rPr>
          <w:rFonts w:eastAsia="Times-Roman"/>
          <w:sz w:val="28"/>
          <w:szCs w:val="28"/>
          <w:lang w:eastAsia="be-BY"/>
        </w:rPr>
        <w:t>;</w:t>
      </w:r>
    </w:p>
    <w:p w:rsidR="00711EA2" w:rsidRPr="00BD7B19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ПК – к</w:t>
      </w:r>
      <w:r w:rsidRPr="00BD7B19">
        <w:rPr>
          <w:rFonts w:eastAsia="Times-Roman"/>
          <w:sz w:val="28"/>
          <w:szCs w:val="28"/>
          <w:lang w:eastAsia="be-BY"/>
        </w:rPr>
        <w:t>онтролировать соблюдение норм охраны труда, техники безопасности,</w:t>
      </w:r>
      <w:r>
        <w:rPr>
          <w:rFonts w:eastAsia="Times-Roman"/>
          <w:sz w:val="28"/>
          <w:szCs w:val="28"/>
          <w:lang w:eastAsia="be-BY"/>
        </w:rPr>
        <w:t xml:space="preserve"> </w:t>
      </w:r>
      <w:r w:rsidRPr="00BD7B19">
        <w:rPr>
          <w:rFonts w:eastAsia="Times-Roman"/>
          <w:sz w:val="28"/>
          <w:szCs w:val="28"/>
          <w:lang w:eastAsia="be-BY"/>
        </w:rPr>
        <w:t>противопожарной безопасности</w:t>
      </w:r>
      <w:r>
        <w:rPr>
          <w:rFonts w:eastAsia="Times-Roman"/>
          <w:sz w:val="28"/>
          <w:szCs w:val="28"/>
          <w:lang w:eastAsia="be-BY"/>
        </w:rPr>
        <w:t>;</w:t>
      </w:r>
    </w:p>
    <w:p w:rsidR="00711EA2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ПК – о</w:t>
      </w:r>
      <w:r w:rsidRPr="00BD7B19">
        <w:rPr>
          <w:rFonts w:eastAsia="Times-Roman"/>
          <w:sz w:val="28"/>
          <w:szCs w:val="28"/>
          <w:lang w:eastAsia="be-BY"/>
        </w:rPr>
        <w:t>беспечивать обучение персонала правилам безопасности и осуществлять</w:t>
      </w:r>
      <w:r>
        <w:rPr>
          <w:rFonts w:eastAsia="Times-Roman"/>
          <w:sz w:val="28"/>
          <w:szCs w:val="28"/>
          <w:lang w:eastAsia="be-BY"/>
        </w:rPr>
        <w:t xml:space="preserve"> </w:t>
      </w:r>
      <w:r w:rsidRPr="00BD7B19">
        <w:rPr>
          <w:rFonts w:eastAsia="Times-Roman"/>
          <w:sz w:val="28"/>
          <w:szCs w:val="28"/>
          <w:lang w:eastAsia="be-BY"/>
        </w:rPr>
        <w:t>своевременную проверку знаний.</w:t>
      </w:r>
    </w:p>
    <w:p w:rsidR="00711EA2" w:rsidRDefault="00711EA2" w:rsidP="00711EA2">
      <w:pPr>
        <w:pStyle w:val="a3"/>
        <w:tabs>
          <w:tab w:val="left" w:pos="0"/>
          <w:tab w:val="left" w:pos="1985"/>
        </w:tabs>
        <w:ind w:left="708"/>
        <w:rPr>
          <w:b/>
          <w:i/>
          <w:sz w:val="28"/>
          <w:szCs w:val="28"/>
          <w:lang w:val="ru-RU"/>
        </w:rPr>
      </w:pPr>
    </w:p>
    <w:p w:rsidR="00711EA2" w:rsidRPr="00276C3A" w:rsidRDefault="00711EA2" w:rsidP="00711EA2">
      <w:pPr>
        <w:pStyle w:val="a3"/>
        <w:tabs>
          <w:tab w:val="left" w:pos="0"/>
          <w:tab w:val="left" w:pos="1985"/>
        </w:tabs>
        <w:ind w:left="708"/>
        <w:rPr>
          <w:b/>
          <w:i/>
          <w:sz w:val="28"/>
          <w:szCs w:val="28"/>
        </w:rPr>
      </w:pPr>
      <w:r w:rsidRPr="00276C3A">
        <w:rPr>
          <w:b/>
          <w:i/>
          <w:sz w:val="28"/>
          <w:szCs w:val="28"/>
        </w:rPr>
        <w:t>В результате изучения дисциплины студенты должны:</w:t>
      </w:r>
    </w:p>
    <w:p w:rsidR="00711EA2" w:rsidRPr="00CA2091" w:rsidRDefault="00711EA2" w:rsidP="00711EA2">
      <w:pPr>
        <w:autoSpaceDE w:val="0"/>
        <w:autoSpaceDN w:val="0"/>
        <w:adjustRightInd w:val="0"/>
        <w:jc w:val="both"/>
        <w:rPr>
          <w:rFonts w:eastAsia="Times-BoldItalic"/>
          <w:b/>
          <w:bCs/>
          <w:i/>
          <w:iCs/>
          <w:sz w:val="28"/>
          <w:szCs w:val="28"/>
          <w:lang w:eastAsia="be-BY"/>
        </w:rPr>
      </w:pPr>
      <w:r w:rsidRPr="00CA2091">
        <w:rPr>
          <w:rFonts w:eastAsia="Times-BoldItalic"/>
          <w:b/>
          <w:bCs/>
          <w:i/>
          <w:iCs/>
          <w:sz w:val="28"/>
          <w:szCs w:val="28"/>
          <w:lang w:eastAsia="be-BY"/>
        </w:rPr>
        <w:t>знать:</w:t>
      </w:r>
    </w:p>
    <w:p w:rsidR="00711EA2" w:rsidRPr="00CA2091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 w:rsidRPr="00CA2091">
        <w:rPr>
          <w:rFonts w:eastAsia="Times-Roman"/>
          <w:sz w:val="28"/>
          <w:szCs w:val="28"/>
          <w:lang w:eastAsia="be-BY"/>
        </w:rPr>
        <w:t>- основы законодательства по охране труда, обязанности нанимателя по обеспечению охраны труда, виды ответственности за несоблюдение требований по охране труда;</w:t>
      </w:r>
    </w:p>
    <w:p w:rsidR="00C46F0A" w:rsidRDefault="00C46F0A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lastRenderedPageBreak/>
        <w:t>- правила техники безопасности при выполнении работ в электроустановках;</w:t>
      </w:r>
    </w:p>
    <w:p w:rsidR="00711EA2" w:rsidRPr="00CA2091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 w:rsidRPr="00CA2091">
        <w:rPr>
          <w:rFonts w:eastAsia="Times-Roman"/>
          <w:sz w:val="28"/>
          <w:szCs w:val="28"/>
          <w:lang w:eastAsia="be-BY"/>
        </w:rPr>
        <w:t>- основы производственной санитарии, правила охраны труда и пожарной безопасности;</w:t>
      </w:r>
    </w:p>
    <w:p w:rsidR="00711EA2" w:rsidRPr="00CA2091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 w:rsidRPr="00CA2091">
        <w:rPr>
          <w:rFonts w:eastAsia="Times-Roman"/>
          <w:sz w:val="28"/>
          <w:szCs w:val="28"/>
          <w:lang w:eastAsia="be-BY"/>
        </w:rPr>
        <w:t>- виды средств защиты от воздействия опасных и вредных производственных факторов;</w:t>
      </w:r>
    </w:p>
    <w:p w:rsidR="00711EA2" w:rsidRPr="00CA2091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 w:rsidRPr="00CA2091">
        <w:rPr>
          <w:rFonts w:eastAsia="Times-Roman"/>
          <w:sz w:val="28"/>
          <w:szCs w:val="28"/>
          <w:lang w:eastAsia="be-BY"/>
        </w:rPr>
        <w:t>- порядок расследования несчастных случаев на производстве и профессиональных заболеваний;</w:t>
      </w:r>
    </w:p>
    <w:p w:rsidR="00711EA2" w:rsidRPr="00CA2091" w:rsidRDefault="00711EA2" w:rsidP="00711EA2">
      <w:pPr>
        <w:autoSpaceDE w:val="0"/>
        <w:autoSpaceDN w:val="0"/>
        <w:adjustRightInd w:val="0"/>
        <w:jc w:val="both"/>
        <w:rPr>
          <w:rFonts w:eastAsia="Times-BoldItalic"/>
          <w:b/>
          <w:bCs/>
          <w:i/>
          <w:iCs/>
          <w:sz w:val="28"/>
          <w:szCs w:val="28"/>
          <w:lang w:eastAsia="be-BY"/>
        </w:rPr>
      </w:pPr>
      <w:r w:rsidRPr="00CA2091">
        <w:rPr>
          <w:rFonts w:eastAsia="Times-BoldItalic"/>
          <w:b/>
          <w:bCs/>
          <w:i/>
          <w:iCs/>
          <w:sz w:val="28"/>
          <w:szCs w:val="28"/>
          <w:lang w:eastAsia="be-BY"/>
        </w:rPr>
        <w:t>уметь:</w:t>
      </w:r>
    </w:p>
    <w:p w:rsidR="00711EA2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 w:rsidRPr="00CA2091">
        <w:rPr>
          <w:rFonts w:eastAsia="Times-Roman"/>
          <w:sz w:val="28"/>
          <w:szCs w:val="28"/>
          <w:lang w:eastAsia="be-BY"/>
        </w:rPr>
        <w:t>- работать с нормативно-технической документацией в области охраны труда;</w:t>
      </w:r>
    </w:p>
    <w:p w:rsidR="00711EA2" w:rsidRPr="00CA2091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 w:rsidRPr="00CA2091">
        <w:rPr>
          <w:rFonts w:eastAsia="Times-Roman"/>
          <w:sz w:val="28"/>
          <w:szCs w:val="28"/>
          <w:lang w:eastAsia="be-BY"/>
        </w:rPr>
        <w:t>- производить оценку опасных и вредных производственных факторов, имеющих место на производстве и при выполнении технологических процессов;</w:t>
      </w:r>
    </w:p>
    <w:p w:rsidR="00711EA2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 w:rsidRPr="00CA2091">
        <w:rPr>
          <w:rFonts w:eastAsia="Times-Roman"/>
          <w:sz w:val="28"/>
          <w:szCs w:val="28"/>
          <w:lang w:eastAsia="be-BY"/>
        </w:rPr>
        <w:t>- проводить инструктаж работающих по охране труда и обучение их безопасным приемам работы;</w:t>
      </w:r>
    </w:p>
    <w:p w:rsidR="00B705E6" w:rsidRDefault="00B705E6" w:rsidP="00B705E6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- проводить организационные и технические мероприятия по обеспечению безопасности персонала при выполнении работ на объектах электроэнергетики;</w:t>
      </w:r>
    </w:p>
    <w:p w:rsidR="00B705E6" w:rsidRPr="00CA2091" w:rsidRDefault="00B705E6" w:rsidP="00B705E6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- использовать приемы, способы и устройства безопасной работы в электроустановках;</w:t>
      </w:r>
    </w:p>
    <w:p w:rsidR="00B705E6" w:rsidRPr="00CA2091" w:rsidRDefault="00B705E6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- проектировать электроэнергетические системы и электрические сети с учетом требований охраны труда персонала и техники безопасности;</w:t>
      </w:r>
    </w:p>
    <w:p w:rsidR="00711EA2" w:rsidRPr="00CA2091" w:rsidRDefault="00711EA2" w:rsidP="00711EA2">
      <w:pPr>
        <w:autoSpaceDE w:val="0"/>
        <w:autoSpaceDN w:val="0"/>
        <w:adjustRightInd w:val="0"/>
        <w:rPr>
          <w:rFonts w:eastAsia="Times-BoldItalic"/>
          <w:b/>
          <w:bCs/>
          <w:i/>
          <w:iCs/>
          <w:sz w:val="28"/>
          <w:szCs w:val="28"/>
          <w:lang w:eastAsia="be-BY"/>
        </w:rPr>
      </w:pPr>
      <w:r w:rsidRPr="00CA2091">
        <w:rPr>
          <w:rFonts w:eastAsia="Times-BoldItalic"/>
          <w:b/>
          <w:bCs/>
          <w:i/>
          <w:iCs/>
          <w:sz w:val="28"/>
          <w:szCs w:val="28"/>
          <w:lang w:eastAsia="be-BY"/>
        </w:rPr>
        <w:t>владеть:</w:t>
      </w:r>
    </w:p>
    <w:p w:rsidR="00711EA2" w:rsidRPr="00CA2091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 w:rsidRPr="00CA2091">
        <w:rPr>
          <w:rFonts w:eastAsia="Times-Roman"/>
          <w:sz w:val="28"/>
          <w:szCs w:val="28"/>
          <w:lang w:eastAsia="be-BY"/>
        </w:rPr>
        <w:t>- навыками организации и контроля охраны труда в организации (на предприятии);</w:t>
      </w:r>
    </w:p>
    <w:p w:rsidR="00711EA2" w:rsidRDefault="00711EA2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 w:rsidRPr="00CA2091">
        <w:rPr>
          <w:rFonts w:eastAsia="Times-Roman"/>
          <w:sz w:val="28"/>
          <w:szCs w:val="28"/>
          <w:lang w:eastAsia="be-BY"/>
        </w:rPr>
        <w:t>- навыками разработки инструкций по охране труда</w:t>
      </w:r>
      <w:r w:rsidR="00B705E6">
        <w:rPr>
          <w:rFonts w:eastAsia="Times-Roman"/>
          <w:sz w:val="28"/>
          <w:szCs w:val="28"/>
          <w:lang w:eastAsia="be-BY"/>
        </w:rPr>
        <w:t>;</w:t>
      </w:r>
    </w:p>
    <w:p w:rsidR="00B705E6" w:rsidRDefault="00B705E6" w:rsidP="00711EA2">
      <w:pPr>
        <w:autoSpaceDE w:val="0"/>
        <w:autoSpaceDN w:val="0"/>
        <w:adjustRightInd w:val="0"/>
        <w:jc w:val="both"/>
        <w:rPr>
          <w:rFonts w:eastAsia="Times-Roman"/>
          <w:sz w:val="28"/>
          <w:szCs w:val="28"/>
          <w:lang w:eastAsia="be-BY"/>
        </w:rPr>
      </w:pPr>
      <w:r>
        <w:rPr>
          <w:rFonts w:eastAsia="Times-Roman"/>
          <w:sz w:val="28"/>
          <w:szCs w:val="28"/>
          <w:lang w:eastAsia="be-BY"/>
        </w:rPr>
        <w:t>- методикой оценки электробезопасности производственного оборудования помещений.</w:t>
      </w:r>
    </w:p>
    <w:p w:rsidR="00711EA2" w:rsidRDefault="00711EA2" w:rsidP="00711EA2">
      <w:pPr>
        <w:pStyle w:val="a3"/>
        <w:tabs>
          <w:tab w:val="left" w:pos="900"/>
        </w:tabs>
        <w:spacing w:after="0"/>
        <w:ind w:left="0" w:firstLine="709"/>
        <w:jc w:val="both"/>
        <w:rPr>
          <w:sz w:val="28"/>
          <w:szCs w:val="28"/>
        </w:rPr>
      </w:pPr>
      <w:r w:rsidRPr="003264F7">
        <w:rPr>
          <w:sz w:val="28"/>
          <w:szCs w:val="28"/>
        </w:rPr>
        <w:t>Дисциплина «</w:t>
      </w:r>
      <w:r>
        <w:rPr>
          <w:sz w:val="28"/>
          <w:szCs w:val="28"/>
        </w:rPr>
        <w:t>Охрана труда</w:t>
      </w:r>
      <w:r w:rsidRPr="003264F7">
        <w:rPr>
          <w:sz w:val="28"/>
          <w:szCs w:val="28"/>
        </w:rPr>
        <w:t xml:space="preserve">» базируется на знаниях, умениях и навыках, полученных студентами при изучении </w:t>
      </w:r>
      <w:r w:rsidRPr="003264F7">
        <w:rPr>
          <w:bCs/>
          <w:spacing w:val="-4"/>
          <w:sz w:val="28"/>
          <w:szCs w:val="28"/>
        </w:rPr>
        <w:t>естественнонаучных,</w:t>
      </w:r>
      <w:r w:rsidRPr="003264F7">
        <w:rPr>
          <w:sz w:val="28"/>
          <w:szCs w:val="28"/>
        </w:rPr>
        <w:t xml:space="preserve"> общепрофессиональных и специальных дисциплин, к которым относятся: физика, химия, </w:t>
      </w:r>
      <w:r>
        <w:rPr>
          <w:sz w:val="28"/>
          <w:szCs w:val="28"/>
        </w:rPr>
        <w:t>математика, сельскохозяйственные машины и др</w:t>
      </w:r>
      <w:r w:rsidRPr="003264F7">
        <w:rPr>
          <w:sz w:val="28"/>
          <w:szCs w:val="28"/>
        </w:rPr>
        <w:t>. В результате их изучения студент должен знать законы и физические модели механики, термодинамики, колебаний и волн, технологические основы производства продукции растениеводства; организацию и технологию технического обслуживания и хранения машин;</w:t>
      </w:r>
      <w:r>
        <w:rPr>
          <w:sz w:val="28"/>
          <w:szCs w:val="28"/>
        </w:rPr>
        <w:t xml:space="preserve"> </w:t>
      </w:r>
      <w:r w:rsidRPr="003264F7">
        <w:rPr>
          <w:sz w:val="28"/>
          <w:szCs w:val="28"/>
        </w:rPr>
        <w:t>уметь использовать основные законы физики в инженерной деятельности</w:t>
      </w:r>
      <w:r>
        <w:rPr>
          <w:sz w:val="28"/>
          <w:szCs w:val="28"/>
        </w:rPr>
        <w:t>,</w:t>
      </w:r>
      <w:r w:rsidRPr="003264F7">
        <w:rPr>
          <w:sz w:val="28"/>
          <w:szCs w:val="28"/>
        </w:rPr>
        <w:t xml:space="preserve"> применять основные законы химических систем для решения практических задач в инженерной деятельности</w:t>
      </w:r>
      <w:r>
        <w:rPr>
          <w:sz w:val="28"/>
          <w:szCs w:val="28"/>
        </w:rPr>
        <w:t xml:space="preserve">. </w:t>
      </w:r>
    </w:p>
    <w:p w:rsidR="00711EA2" w:rsidRDefault="00711EA2" w:rsidP="00711EA2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Знания дисциплины необходимы для прохождения производственной практики и дипломного проектирования. </w:t>
      </w:r>
    </w:p>
    <w:p w:rsidR="00711EA2" w:rsidRDefault="00711EA2" w:rsidP="00711EA2">
      <w:pPr>
        <w:pStyle w:val="a3"/>
        <w:tabs>
          <w:tab w:val="left" w:pos="900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 w:rsidRPr="00EF1AAE">
        <w:rPr>
          <w:sz w:val="28"/>
          <w:szCs w:val="28"/>
        </w:rPr>
        <w:t>На изучение дисциплины «</w:t>
      </w:r>
      <w:r>
        <w:rPr>
          <w:sz w:val="28"/>
          <w:szCs w:val="28"/>
        </w:rPr>
        <w:t>Охрана труда</w:t>
      </w:r>
      <w:r w:rsidRPr="00EF1AAE">
        <w:rPr>
          <w:sz w:val="28"/>
          <w:szCs w:val="28"/>
        </w:rPr>
        <w:t xml:space="preserve">» согласно </w:t>
      </w:r>
      <w:r w:rsidR="00B705E6">
        <w:rPr>
          <w:sz w:val="28"/>
          <w:szCs w:val="28"/>
          <w:lang w:val="ru-RU"/>
        </w:rPr>
        <w:t>образовательным стандартам</w:t>
      </w:r>
      <w:r w:rsidRPr="00EF1A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всего </w:t>
      </w:r>
      <w:r w:rsidRPr="00EF1AAE">
        <w:rPr>
          <w:sz w:val="28"/>
          <w:szCs w:val="28"/>
        </w:rPr>
        <w:t xml:space="preserve">отводится </w:t>
      </w:r>
      <w:r w:rsidR="00B705E6">
        <w:rPr>
          <w:sz w:val="28"/>
          <w:szCs w:val="28"/>
          <w:lang w:val="ru-RU"/>
        </w:rPr>
        <w:t>84</w:t>
      </w:r>
      <w:r w:rsidRPr="00EF1AAE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>
        <w:rPr>
          <w:sz w:val="28"/>
          <w:szCs w:val="28"/>
          <w:lang w:val="ru-RU"/>
        </w:rPr>
        <w:t xml:space="preserve"> (трудоемкость дисциплины составляет </w:t>
      </w:r>
      <w:r w:rsidR="00B705E6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зачетные единицы)</w:t>
      </w:r>
      <w:r w:rsidRPr="00EF1AAE">
        <w:rPr>
          <w:sz w:val="28"/>
          <w:szCs w:val="28"/>
        </w:rPr>
        <w:t xml:space="preserve">, из них </w:t>
      </w:r>
      <w:r>
        <w:rPr>
          <w:sz w:val="28"/>
          <w:szCs w:val="28"/>
        </w:rPr>
        <w:t>54</w:t>
      </w:r>
      <w:r w:rsidRPr="00EF1AAE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EF1AAE">
        <w:rPr>
          <w:sz w:val="28"/>
          <w:szCs w:val="28"/>
        </w:rPr>
        <w:t xml:space="preserve"> – аудиторны</w:t>
      </w:r>
      <w:r>
        <w:rPr>
          <w:sz w:val="28"/>
          <w:szCs w:val="28"/>
        </w:rPr>
        <w:t>е</w:t>
      </w:r>
      <w:r w:rsidRPr="00EF1AAE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я</w:t>
      </w:r>
      <w:r w:rsidR="00B705E6">
        <w:rPr>
          <w:sz w:val="28"/>
          <w:szCs w:val="28"/>
          <w:lang w:val="ru-RU"/>
        </w:rPr>
        <w:t xml:space="preserve">. Примерное </w:t>
      </w:r>
      <w:r w:rsidR="00B705E6">
        <w:rPr>
          <w:sz w:val="28"/>
          <w:szCs w:val="28"/>
          <w:lang w:val="ru-RU"/>
        </w:rPr>
        <w:lastRenderedPageBreak/>
        <w:t>распределение аудиторных часов по видам занятий:</w:t>
      </w:r>
      <w:r w:rsidRPr="00EF1AAE">
        <w:rPr>
          <w:sz w:val="28"/>
          <w:szCs w:val="28"/>
        </w:rPr>
        <w:t xml:space="preserve"> лекци</w:t>
      </w:r>
      <w:r>
        <w:rPr>
          <w:sz w:val="28"/>
          <w:szCs w:val="28"/>
        </w:rPr>
        <w:t>и</w:t>
      </w:r>
      <w:r w:rsidRPr="00EF1AAE">
        <w:rPr>
          <w:sz w:val="28"/>
          <w:szCs w:val="28"/>
        </w:rPr>
        <w:t xml:space="preserve"> – </w:t>
      </w:r>
      <w:r>
        <w:rPr>
          <w:sz w:val="28"/>
          <w:szCs w:val="28"/>
        </w:rPr>
        <w:t>22</w:t>
      </w:r>
      <w:r w:rsidRPr="00EF1AAE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EF1AAE">
        <w:rPr>
          <w:sz w:val="28"/>
          <w:szCs w:val="28"/>
        </w:rPr>
        <w:t>, лабораторны</w:t>
      </w:r>
      <w:r>
        <w:rPr>
          <w:sz w:val="28"/>
          <w:szCs w:val="28"/>
        </w:rPr>
        <w:t>е</w:t>
      </w:r>
      <w:r w:rsidRPr="00EF1AAE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я</w:t>
      </w:r>
      <w:r w:rsidRPr="00EF1AAE">
        <w:rPr>
          <w:sz w:val="28"/>
          <w:szCs w:val="28"/>
        </w:rPr>
        <w:t xml:space="preserve"> – 1</w:t>
      </w:r>
      <w:r>
        <w:rPr>
          <w:sz w:val="28"/>
          <w:szCs w:val="28"/>
        </w:rPr>
        <w:t>6</w:t>
      </w:r>
      <w:r w:rsidRPr="00EF1AAE">
        <w:rPr>
          <w:sz w:val="28"/>
          <w:szCs w:val="28"/>
        </w:rPr>
        <w:t xml:space="preserve"> часов, практически</w:t>
      </w:r>
      <w:r>
        <w:rPr>
          <w:sz w:val="28"/>
          <w:szCs w:val="28"/>
        </w:rPr>
        <w:t>е</w:t>
      </w:r>
      <w:r w:rsidRPr="00EF1AAE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я</w:t>
      </w:r>
      <w:r w:rsidRPr="00EF1AAE">
        <w:rPr>
          <w:sz w:val="28"/>
          <w:szCs w:val="28"/>
        </w:rPr>
        <w:t xml:space="preserve"> – </w:t>
      </w:r>
      <w:r>
        <w:rPr>
          <w:sz w:val="28"/>
          <w:szCs w:val="28"/>
        </w:rPr>
        <w:t>16</w:t>
      </w:r>
      <w:r w:rsidRPr="00EF1AAE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EF1AAE">
        <w:rPr>
          <w:sz w:val="28"/>
          <w:szCs w:val="28"/>
        </w:rPr>
        <w:t>.</w:t>
      </w:r>
    </w:p>
    <w:p w:rsidR="00E83155" w:rsidRPr="00E83155" w:rsidRDefault="00E83155" w:rsidP="00711EA2">
      <w:pPr>
        <w:pStyle w:val="a3"/>
        <w:tabs>
          <w:tab w:val="left" w:pos="900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Рекомендуемая форма контроля знаний – экзамен.</w:t>
      </w:r>
    </w:p>
    <w:p w:rsidR="00711EA2" w:rsidRDefault="00711EA2" w:rsidP="00711EA2">
      <w:pPr>
        <w:pStyle w:val="11"/>
        <w:ind w:firstLine="540"/>
        <w:jc w:val="center"/>
        <w:rPr>
          <w:b/>
          <w:iCs/>
          <w:caps/>
          <w:sz w:val="28"/>
          <w:szCs w:val="28"/>
        </w:rPr>
      </w:pPr>
    </w:p>
    <w:p w:rsidR="00711EA2" w:rsidRDefault="00711EA2" w:rsidP="00711EA2">
      <w:pPr>
        <w:pStyle w:val="11"/>
        <w:ind w:firstLine="540"/>
        <w:jc w:val="center"/>
        <w:rPr>
          <w:b/>
          <w:iCs/>
          <w:caps/>
          <w:sz w:val="28"/>
          <w:szCs w:val="28"/>
        </w:rPr>
      </w:pPr>
      <w:r w:rsidRPr="00DD2B62">
        <w:rPr>
          <w:b/>
          <w:iCs/>
          <w:caps/>
          <w:sz w:val="28"/>
          <w:szCs w:val="28"/>
        </w:rPr>
        <w:t>Примерный тематический план</w:t>
      </w:r>
    </w:p>
    <w:p w:rsidR="00711EA2" w:rsidRPr="00DD2B62" w:rsidRDefault="00711EA2" w:rsidP="00711EA2">
      <w:pPr>
        <w:pStyle w:val="11"/>
        <w:ind w:firstLine="540"/>
        <w:jc w:val="center"/>
        <w:rPr>
          <w:b/>
          <w:iCs/>
          <w:cap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5638"/>
        <w:gridCol w:w="992"/>
        <w:gridCol w:w="728"/>
        <w:gridCol w:w="703"/>
        <w:gridCol w:w="944"/>
      </w:tblGrid>
      <w:tr w:rsidR="00711EA2" w:rsidRPr="009B156B" w:rsidTr="00E83155">
        <w:trPr>
          <w:cantSplit/>
          <w:trHeight w:val="394"/>
          <w:jc w:val="center"/>
        </w:trPr>
        <w:tc>
          <w:tcPr>
            <w:tcW w:w="566" w:type="dxa"/>
            <w:vMerge w:val="restart"/>
            <w:textDirection w:val="btLr"/>
          </w:tcPr>
          <w:p w:rsidR="00711EA2" w:rsidRPr="009B156B" w:rsidRDefault="00711EA2" w:rsidP="00E83155">
            <w:pPr>
              <w:spacing w:line="240" w:lineRule="exact"/>
              <w:ind w:firstLine="284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 xml:space="preserve">№ разделов, тем </w:t>
            </w:r>
          </w:p>
        </w:tc>
        <w:tc>
          <w:tcPr>
            <w:tcW w:w="5638" w:type="dxa"/>
            <w:vMerge w:val="restart"/>
          </w:tcPr>
          <w:p w:rsidR="00711EA2" w:rsidRPr="009B156B" w:rsidRDefault="00711EA2" w:rsidP="00E83155">
            <w:pPr>
              <w:spacing w:line="240" w:lineRule="exact"/>
              <w:ind w:firstLine="284"/>
              <w:jc w:val="center"/>
              <w:rPr>
                <w:sz w:val="28"/>
                <w:szCs w:val="28"/>
              </w:rPr>
            </w:pPr>
          </w:p>
          <w:p w:rsidR="00711EA2" w:rsidRPr="009B156B" w:rsidRDefault="00711EA2" w:rsidP="00E83155">
            <w:pPr>
              <w:spacing w:line="240" w:lineRule="exact"/>
              <w:ind w:firstLine="284"/>
              <w:jc w:val="center"/>
              <w:rPr>
                <w:sz w:val="28"/>
                <w:szCs w:val="28"/>
              </w:rPr>
            </w:pPr>
          </w:p>
          <w:p w:rsidR="00711EA2" w:rsidRPr="009B156B" w:rsidRDefault="00711EA2" w:rsidP="00E83155">
            <w:pPr>
              <w:spacing w:line="240" w:lineRule="exact"/>
              <w:ind w:firstLine="284"/>
              <w:jc w:val="center"/>
              <w:rPr>
                <w:sz w:val="28"/>
                <w:szCs w:val="28"/>
              </w:rPr>
            </w:pPr>
          </w:p>
          <w:p w:rsidR="00711EA2" w:rsidRPr="009B156B" w:rsidRDefault="00711EA2" w:rsidP="00E83155">
            <w:pPr>
              <w:spacing w:line="240" w:lineRule="exact"/>
              <w:ind w:firstLine="284"/>
              <w:jc w:val="center"/>
              <w:rPr>
                <w:sz w:val="28"/>
                <w:szCs w:val="28"/>
              </w:rPr>
            </w:pPr>
          </w:p>
          <w:p w:rsidR="00711EA2" w:rsidRPr="009B156B" w:rsidRDefault="00711EA2" w:rsidP="00E83155">
            <w:pPr>
              <w:spacing w:line="240" w:lineRule="exact"/>
              <w:ind w:firstLine="284"/>
              <w:jc w:val="center"/>
              <w:rPr>
                <w:sz w:val="28"/>
                <w:szCs w:val="28"/>
              </w:rPr>
            </w:pPr>
          </w:p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 xml:space="preserve">Название разделов, тем </w:t>
            </w:r>
          </w:p>
        </w:tc>
        <w:tc>
          <w:tcPr>
            <w:tcW w:w="3367" w:type="dxa"/>
            <w:gridSpan w:val="4"/>
            <w:vAlign w:val="center"/>
          </w:tcPr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711EA2" w:rsidRPr="009B156B" w:rsidTr="00E83155">
        <w:trPr>
          <w:cantSplit/>
          <w:trHeight w:val="309"/>
          <w:jc w:val="center"/>
        </w:trPr>
        <w:tc>
          <w:tcPr>
            <w:tcW w:w="566" w:type="dxa"/>
            <w:vMerge/>
          </w:tcPr>
          <w:p w:rsidR="00711EA2" w:rsidRPr="009B156B" w:rsidRDefault="00711EA2" w:rsidP="00E83155">
            <w:pPr>
              <w:spacing w:line="240" w:lineRule="exact"/>
              <w:ind w:firstLine="284"/>
              <w:rPr>
                <w:sz w:val="28"/>
                <w:szCs w:val="28"/>
              </w:rPr>
            </w:pPr>
          </w:p>
        </w:tc>
        <w:tc>
          <w:tcPr>
            <w:tcW w:w="5638" w:type="dxa"/>
            <w:vMerge/>
          </w:tcPr>
          <w:p w:rsidR="00711EA2" w:rsidRPr="009B156B" w:rsidRDefault="00711EA2" w:rsidP="00E83155">
            <w:pPr>
              <w:spacing w:line="240" w:lineRule="exact"/>
              <w:ind w:firstLine="284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Всего</w:t>
            </w:r>
          </w:p>
        </w:tc>
        <w:tc>
          <w:tcPr>
            <w:tcW w:w="2375" w:type="dxa"/>
            <w:gridSpan w:val="3"/>
            <w:vAlign w:val="center"/>
          </w:tcPr>
          <w:p w:rsidR="00711EA2" w:rsidRPr="009B156B" w:rsidRDefault="00711EA2" w:rsidP="00E83155">
            <w:pPr>
              <w:spacing w:line="240" w:lineRule="exact"/>
              <w:ind w:firstLine="284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В том числе</w:t>
            </w:r>
          </w:p>
        </w:tc>
      </w:tr>
      <w:tr w:rsidR="00711EA2" w:rsidRPr="009B156B" w:rsidTr="00E83155">
        <w:trPr>
          <w:cantSplit/>
          <w:trHeight w:val="1875"/>
          <w:jc w:val="center"/>
        </w:trPr>
        <w:tc>
          <w:tcPr>
            <w:tcW w:w="566" w:type="dxa"/>
            <w:vMerge/>
          </w:tcPr>
          <w:p w:rsidR="00711EA2" w:rsidRPr="009B156B" w:rsidRDefault="00711EA2" w:rsidP="00E83155">
            <w:pPr>
              <w:spacing w:line="240" w:lineRule="exact"/>
              <w:ind w:firstLine="284"/>
              <w:rPr>
                <w:sz w:val="28"/>
                <w:szCs w:val="28"/>
              </w:rPr>
            </w:pPr>
          </w:p>
        </w:tc>
        <w:tc>
          <w:tcPr>
            <w:tcW w:w="5638" w:type="dxa"/>
            <w:vMerge/>
          </w:tcPr>
          <w:p w:rsidR="00711EA2" w:rsidRPr="009B156B" w:rsidRDefault="00711EA2" w:rsidP="00E83155">
            <w:pPr>
              <w:spacing w:line="240" w:lineRule="exact"/>
              <w:ind w:firstLine="284"/>
              <w:rPr>
                <w:sz w:val="28"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711EA2" w:rsidRPr="009B156B" w:rsidRDefault="00711EA2" w:rsidP="00E83155">
            <w:pPr>
              <w:spacing w:line="240" w:lineRule="exact"/>
              <w:ind w:firstLine="284"/>
              <w:rPr>
                <w:sz w:val="28"/>
                <w:szCs w:val="28"/>
              </w:rPr>
            </w:pPr>
          </w:p>
        </w:tc>
        <w:tc>
          <w:tcPr>
            <w:tcW w:w="728" w:type="dxa"/>
            <w:textDirection w:val="btLr"/>
            <w:vAlign w:val="center"/>
          </w:tcPr>
          <w:p w:rsidR="00711EA2" w:rsidRPr="009B156B" w:rsidRDefault="00711EA2" w:rsidP="00E83155">
            <w:pPr>
              <w:spacing w:line="240" w:lineRule="exact"/>
              <w:ind w:firstLine="284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Лекции</w:t>
            </w:r>
          </w:p>
        </w:tc>
        <w:tc>
          <w:tcPr>
            <w:tcW w:w="703" w:type="dxa"/>
            <w:textDirection w:val="btLr"/>
            <w:vAlign w:val="center"/>
          </w:tcPr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 xml:space="preserve">Лабораторные </w:t>
            </w:r>
          </w:p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занятия</w:t>
            </w:r>
          </w:p>
        </w:tc>
        <w:tc>
          <w:tcPr>
            <w:tcW w:w="944" w:type="dxa"/>
            <w:textDirection w:val="btLr"/>
            <w:vAlign w:val="center"/>
          </w:tcPr>
          <w:p w:rsidR="00711EA2" w:rsidRPr="009B156B" w:rsidRDefault="00711EA2" w:rsidP="00E83155">
            <w:pPr>
              <w:spacing w:line="240" w:lineRule="exact"/>
              <w:ind w:left="113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Практические</w:t>
            </w:r>
          </w:p>
          <w:p w:rsidR="00711EA2" w:rsidRPr="009B156B" w:rsidRDefault="00711EA2" w:rsidP="00E83155">
            <w:pPr>
              <w:spacing w:line="240" w:lineRule="exact"/>
              <w:ind w:left="113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занятия</w:t>
            </w:r>
          </w:p>
          <w:p w:rsidR="00711EA2" w:rsidRPr="009B156B" w:rsidRDefault="00711EA2" w:rsidP="00E83155">
            <w:pPr>
              <w:spacing w:line="240" w:lineRule="exact"/>
              <w:ind w:firstLine="284"/>
              <w:jc w:val="center"/>
              <w:rPr>
                <w:sz w:val="28"/>
                <w:szCs w:val="28"/>
              </w:rPr>
            </w:pPr>
          </w:p>
        </w:tc>
      </w:tr>
      <w:tr w:rsidR="00711EA2" w:rsidRPr="009B156B" w:rsidTr="00E83155">
        <w:trPr>
          <w:cantSplit/>
          <w:jc w:val="center"/>
        </w:trPr>
        <w:tc>
          <w:tcPr>
            <w:tcW w:w="566" w:type="dxa"/>
            <w:vAlign w:val="center"/>
          </w:tcPr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1</w:t>
            </w:r>
          </w:p>
        </w:tc>
        <w:tc>
          <w:tcPr>
            <w:tcW w:w="5638" w:type="dxa"/>
            <w:vAlign w:val="center"/>
          </w:tcPr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3</w:t>
            </w:r>
          </w:p>
        </w:tc>
        <w:tc>
          <w:tcPr>
            <w:tcW w:w="728" w:type="dxa"/>
            <w:vAlign w:val="center"/>
          </w:tcPr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vAlign w:val="center"/>
          </w:tcPr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5</w:t>
            </w:r>
          </w:p>
        </w:tc>
        <w:tc>
          <w:tcPr>
            <w:tcW w:w="944" w:type="dxa"/>
            <w:vAlign w:val="center"/>
          </w:tcPr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6</w:t>
            </w:r>
          </w:p>
        </w:tc>
      </w:tr>
      <w:tr w:rsidR="00711EA2" w:rsidRPr="009B156B" w:rsidTr="00E83155">
        <w:trPr>
          <w:cantSplit/>
          <w:jc w:val="center"/>
        </w:trPr>
        <w:tc>
          <w:tcPr>
            <w:tcW w:w="566" w:type="dxa"/>
            <w:vAlign w:val="center"/>
          </w:tcPr>
          <w:p w:rsidR="00711EA2" w:rsidRPr="006A2BDF" w:rsidRDefault="00711EA2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6A2BD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38" w:type="dxa"/>
          </w:tcPr>
          <w:p w:rsidR="00711EA2" w:rsidRPr="00EA2EED" w:rsidRDefault="00711EA2" w:rsidP="00E83155">
            <w:pPr>
              <w:rPr>
                <w:b/>
                <w:sz w:val="28"/>
                <w:szCs w:val="28"/>
              </w:rPr>
            </w:pPr>
            <w:r w:rsidRPr="00EA2EED">
              <w:rPr>
                <w:b/>
                <w:sz w:val="28"/>
                <w:szCs w:val="28"/>
              </w:rPr>
              <w:t xml:space="preserve">Правовые и организационные основы охраны труда </w:t>
            </w:r>
          </w:p>
        </w:tc>
        <w:tc>
          <w:tcPr>
            <w:tcW w:w="992" w:type="dxa"/>
            <w:vAlign w:val="center"/>
          </w:tcPr>
          <w:p w:rsidR="00711EA2" w:rsidRPr="006A2BDF" w:rsidRDefault="00711EA2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28" w:type="dxa"/>
            <w:vAlign w:val="center"/>
          </w:tcPr>
          <w:p w:rsidR="00711EA2" w:rsidRPr="006A2BDF" w:rsidRDefault="00711EA2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3" w:type="dxa"/>
            <w:vAlign w:val="center"/>
          </w:tcPr>
          <w:p w:rsidR="00711EA2" w:rsidRPr="006A2BDF" w:rsidRDefault="00711EA2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4" w:type="dxa"/>
            <w:vAlign w:val="center"/>
          </w:tcPr>
          <w:p w:rsidR="00711EA2" w:rsidRPr="004502CE" w:rsidRDefault="00711EA2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4502CE">
              <w:rPr>
                <w:b/>
                <w:sz w:val="28"/>
                <w:szCs w:val="28"/>
              </w:rPr>
              <w:t>6</w:t>
            </w:r>
          </w:p>
        </w:tc>
      </w:tr>
      <w:tr w:rsidR="00711EA2" w:rsidRPr="009B156B" w:rsidTr="00E83155">
        <w:trPr>
          <w:cantSplit/>
          <w:jc w:val="center"/>
        </w:trPr>
        <w:tc>
          <w:tcPr>
            <w:tcW w:w="566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5638" w:type="dxa"/>
          </w:tcPr>
          <w:p w:rsidR="00711EA2" w:rsidRDefault="00711EA2" w:rsidP="00E831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Теоретические основы охраны труда</w:t>
            </w:r>
          </w:p>
        </w:tc>
        <w:tc>
          <w:tcPr>
            <w:tcW w:w="992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8" w:type="dxa"/>
            <w:vAlign w:val="center"/>
          </w:tcPr>
          <w:p w:rsidR="00711EA2" w:rsidRDefault="00711EA2" w:rsidP="00E831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vAlign w:val="center"/>
          </w:tcPr>
          <w:p w:rsidR="00711EA2" w:rsidRDefault="00711EA2" w:rsidP="00E831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44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11EA2" w:rsidRPr="009B156B" w:rsidTr="00E83155">
        <w:trPr>
          <w:cantSplit/>
          <w:jc w:val="center"/>
        </w:trPr>
        <w:tc>
          <w:tcPr>
            <w:tcW w:w="566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5638" w:type="dxa"/>
          </w:tcPr>
          <w:p w:rsidR="00711EA2" w:rsidRPr="00586CB8" w:rsidRDefault="00711EA2" w:rsidP="00E831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Законодательство Республики Беларусь об охране труда. Государственное управление охраной труда </w:t>
            </w:r>
          </w:p>
        </w:tc>
        <w:tc>
          <w:tcPr>
            <w:tcW w:w="992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8" w:type="dxa"/>
            <w:vAlign w:val="center"/>
          </w:tcPr>
          <w:p w:rsidR="00711EA2" w:rsidRDefault="00711EA2" w:rsidP="00E831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vAlign w:val="center"/>
          </w:tcPr>
          <w:p w:rsidR="00711EA2" w:rsidRDefault="00711EA2" w:rsidP="00E831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11EA2" w:rsidRPr="009B156B" w:rsidTr="00E83155">
        <w:trPr>
          <w:cantSplit/>
          <w:jc w:val="center"/>
        </w:trPr>
        <w:tc>
          <w:tcPr>
            <w:tcW w:w="566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5638" w:type="dxa"/>
          </w:tcPr>
          <w:p w:rsidR="00711EA2" w:rsidRPr="00EA2EED" w:rsidRDefault="00711EA2" w:rsidP="00E83155">
            <w:pPr>
              <w:jc w:val="both"/>
              <w:rPr>
                <w:sz w:val="28"/>
                <w:szCs w:val="28"/>
              </w:rPr>
            </w:pPr>
            <w:r w:rsidRPr="00EA2EED">
              <w:rPr>
                <w:sz w:val="28"/>
                <w:szCs w:val="28"/>
              </w:rPr>
              <w:t>Организаци</w:t>
            </w:r>
            <w:r>
              <w:rPr>
                <w:sz w:val="28"/>
                <w:szCs w:val="28"/>
              </w:rPr>
              <w:t xml:space="preserve">я управления охраной труда </w:t>
            </w:r>
          </w:p>
        </w:tc>
        <w:tc>
          <w:tcPr>
            <w:tcW w:w="992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11EA2" w:rsidRPr="009B156B" w:rsidTr="00E83155">
        <w:trPr>
          <w:cantSplit/>
          <w:jc w:val="center"/>
        </w:trPr>
        <w:tc>
          <w:tcPr>
            <w:tcW w:w="566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5638" w:type="dxa"/>
          </w:tcPr>
          <w:p w:rsidR="00711EA2" w:rsidRPr="00586CB8" w:rsidRDefault="00711EA2" w:rsidP="00E83155">
            <w:pPr>
              <w:jc w:val="both"/>
              <w:rPr>
                <w:sz w:val="28"/>
                <w:szCs w:val="28"/>
              </w:rPr>
            </w:pPr>
            <w:r w:rsidRPr="00586CB8">
              <w:rPr>
                <w:sz w:val="28"/>
                <w:szCs w:val="28"/>
              </w:rPr>
              <w:t>Травматизм, его причины и профилактика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8" w:type="dxa"/>
            <w:vAlign w:val="center"/>
          </w:tcPr>
          <w:p w:rsidR="00711EA2" w:rsidRDefault="00711EA2" w:rsidP="00E831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11EA2" w:rsidRPr="009B156B" w:rsidTr="00E83155">
        <w:trPr>
          <w:cantSplit/>
          <w:jc w:val="center"/>
        </w:trPr>
        <w:tc>
          <w:tcPr>
            <w:tcW w:w="566" w:type="dxa"/>
            <w:vAlign w:val="center"/>
          </w:tcPr>
          <w:p w:rsidR="00711EA2" w:rsidRPr="007116A5" w:rsidRDefault="00711EA2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38" w:type="dxa"/>
          </w:tcPr>
          <w:p w:rsidR="00711EA2" w:rsidRPr="00EA2EED" w:rsidRDefault="00711EA2" w:rsidP="00E83155">
            <w:pPr>
              <w:jc w:val="both"/>
              <w:rPr>
                <w:b/>
                <w:sz w:val="28"/>
                <w:szCs w:val="28"/>
              </w:rPr>
            </w:pPr>
            <w:r w:rsidRPr="00EA2EED">
              <w:rPr>
                <w:b/>
                <w:sz w:val="28"/>
                <w:szCs w:val="28"/>
              </w:rPr>
              <w:t xml:space="preserve">Производственная санитария </w:t>
            </w:r>
            <w:r>
              <w:rPr>
                <w:b/>
                <w:sz w:val="28"/>
                <w:szCs w:val="28"/>
              </w:rPr>
              <w:t xml:space="preserve">и гигиена труда </w:t>
            </w:r>
            <w:r w:rsidRPr="00EA2EED">
              <w:rPr>
                <w:b/>
                <w:sz w:val="28"/>
                <w:szCs w:val="28"/>
              </w:rPr>
              <w:t xml:space="preserve">на объектах АПК </w:t>
            </w:r>
          </w:p>
        </w:tc>
        <w:tc>
          <w:tcPr>
            <w:tcW w:w="992" w:type="dxa"/>
            <w:vAlign w:val="center"/>
          </w:tcPr>
          <w:p w:rsidR="00711EA2" w:rsidRPr="006A2BDF" w:rsidRDefault="00711EA2" w:rsidP="00711EA2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28" w:type="dxa"/>
            <w:vAlign w:val="center"/>
          </w:tcPr>
          <w:p w:rsidR="00711EA2" w:rsidRPr="003352DB" w:rsidRDefault="00711EA2" w:rsidP="00E831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3" w:type="dxa"/>
            <w:vAlign w:val="center"/>
          </w:tcPr>
          <w:p w:rsidR="00711EA2" w:rsidRPr="003352DB" w:rsidRDefault="00711EA2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44" w:type="dxa"/>
            <w:vAlign w:val="center"/>
          </w:tcPr>
          <w:p w:rsidR="00711EA2" w:rsidRPr="003352DB" w:rsidRDefault="00711EA2" w:rsidP="00711EA2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711EA2" w:rsidRPr="009B156B" w:rsidTr="00E83155">
        <w:trPr>
          <w:cantSplit/>
          <w:trHeight w:val="1982"/>
          <w:jc w:val="center"/>
        </w:trPr>
        <w:tc>
          <w:tcPr>
            <w:tcW w:w="566" w:type="dxa"/>
            <w:vAlign w:val="center"/>
          </w:tcPr>
          <w:p w:rsidR="00711EA2" w:rsidRDefault="00711EA2" w:rsidP="00711EA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5638" w:type="dxa"/>
          </w:tcPr>
          <w:p w:rsidR="00711EA2" w:rsidRDefault="00711EA2" w:rsidP="00E8315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3305B">
              <w:rPr>
                <w:sz w:val="28"/>
                <w:szCs w:val="28"/>
              </w:rPr>
              <w:t xml:space="preserve">Санитарно-гигиенические требования к устройству и содержанию предприятий, состоянию воздушной среды производственных помещений. </w:t>
            </w:r>
            <w:r w:rsidRPr="00C3305B">
              <w:rPr>
                <w:sz w:val="28"/>
              </w:rPr>
              <w:t>Типовые решения по нормализации параметров микроклимата в рабочей зоне</w:t>
            </w:r>
          </w:p>
        </w:tc>
        <w:tc>
          <w:tcPr>
            <w:tcW w:w="992" w:type="dxa"/>
            <w:vAlign w:val="center"/>
          </w:tcPr>
          <w:p w:rsidR="00711EA2" w:rsidRPr="007116A5" w:rsidRDefault="00711EA2" w:rsidP="00711EA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vAlign w:val="center"/>
          </w:tcPr>
          <w:p w:rsidR="00711EA2" w:rsidRPr="007116A5" w:rsidRDefault="00711EA2" w:rsidP="00E831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vAlign w:val="center"/>
          </w:tcPr>
          <w:p w:rsidR="00711EA2" w:rsidRPr="007116A5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44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11EA2" w:rsidRPr="009B156B" w:rsidTr="00E83155">
        <w:trPr>
          <w:cantSplit/>
          <w:trHeight w:val="439"/>
          <w:jc w:val="center"/>
        </w:trPr>
        <w:tc>
          <w:tcPr>
            <w:tcW w:w="566" w:type="dxa"/>
            <w:vAlign w:val="center"/>
          </w:tcPr>
          <w:p w:rsidR="00711EA2" w:rsidRPr="00A356F9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5638" w:type="dxa"/>
          </w:tcPr>
          <w:p w:rsidR="00711EA2" w:rsidRPr="00DC017D" w:rsidRDefault="00711EA2" w:rsidP="00E83155">
            <w:pPr>
              <w:jc w:val="both"/>
              <w:rPr>
                <w:sz w:val="28"/>
                <w:szCs w:val="28"/>
              </w:rPr>
            </w:pPr>
            <w:r w:rsidRPr="00F8670C">
              <w:rPr>
                <w:sz w:val="28"/>
                <w:szCs w:val="28"/>
              </w:rPr>
              <w:t xml:space="preserve">Нормализация производственного освещения </w:t>
            </w:r>
          </w:p>
        </w:tc>
        <w:tc>
          <w:tcPr>
            <w:tcW w:w="992" w:type="dxa"/>
            <w:vAlign w:val="center"/>
          </w:tcPr>
          <w:p w:rsidR="00711EA2" w:rsidRPr="00EC44F5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8" w:type="dxa"/>
            <w:vAlign w:val="center"/>
          </w:tcPr>
          <w:p w:rsidR="00711EA2" w:rsidRPr="00617ABF" w:rsidRDefault="00711EA2" w:rsidP="00E831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vAlign w:val="center"/>
          </w:tcPr>
          <w:p w:rsidR="00711EA2" w:rsidRPr="00A356F9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4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11EA2" w:rsidRPr="009B156B" w:rsidTr="00E83155">
        <w:trPr>
          <w:cantSplit/>
          <w:trHeight w:val="517"/>
          <w:jc w:val="center"/>
        </w:trPr>
        <w:tc>
          <w:tcPr>
            <w:tcW w:w="566" w:type="dxa"/>
            <w:vAlign w:val="center"/>
          </w:tcPr>
          <w:p w:rsidR="00711EA2" w:rsidRPr="00E9378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5638" w:type="dxa"/>
          </w:tcPr>
          <w:p w:rsidR="00711EA2" w:rsidRPr="00037395" w:rsidRDefault="00711EA2" w:rsidP="00E831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037395">
              <w:rPr>
                <w:spacing w:val="-8"/>
                <w:sz w:val="28"/>
                <w:szCs w:val="28"/>
              </w:rPr>
              <w:t>Защита от производственного шума и вибраций. Вредные  излучения и защита от них</w:t>
            </w:r>
          </w:p>
        </w:tc>
        <w:tc>
          <w:tcPr>
            <w:tcW w:w="992" w:type="dxa"/>
            <w:vAlign w:val="center"/>
          </w:tcPr>
          <w:p w:rsidR="00711EA2" w:rsidRPr="00E9378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vAlign w:val="center"/>
          </w:tcPr>
          <w:p w:rsidR="00711EA2" w:rsidRPr="00E9378B" w:rsidRDefault="00711EA2" w:rsidP="00E831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vAlign w:val="center"/>
          </w:tcPr>
          <w:p w:rsidR="00711EA2" w:rsidRPr="00E9378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44" w:type="dxa"/>
            <w:vAlign w:val="center"/>
          </w:tcPr>
          <w:p w:rsidR="00711EA2" w:rsidRPr="00E9378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11EA2" w:rsidRPr="009B156B" w:rsidTr="00E83155">
        <w:trPr>
          <w:cantSplit/>
          <w:trHeight w:val="517"/>
          <w:jc w:val="center"/>
        </w:trPr>
        <w:tc>
          <w:tcPr>
            <w:tcW w:w="566" w:type="dxa"/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5638" w:type="dxa"/>
          </w:tcPr>
          <w:p w:rsidR="00711EA2" w:rsidRPr="00F8670C" w:rsidRDefault="00711EA2" w:rsidP="00E831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Аттестация рабочих мест по условиям труда. Компенсации по условиям труда</w:t>
            </w:r>
            <w:r w:rsidRPr="00F867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11EA2" w:rsidRPr="007116A5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8" w:type="dxa"/>
            <w:vAlign w:val="center"/>
          </w:tcPr>
          <w:p w:rsidR="00711EA2" w:rsidRPr="007116A5" w:rsidRDefault="00711EA2" w:rsidP="00E831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vAlign w:val="center"/>
          </w:tcPr>
          <w:p w:rsidR="00711EA2" w:rsidRPr="007116A5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vAlign w:val="center"/>
          </w:tcPr>
          <w:p w:rsidR="00711EA2" w:rsidRPr="007116A5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11EA2" w:rsidRPr="009B156B" w:rsidTr="00E83155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A2" w:rsidRPr="00AC1FA8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C1FA8">
              <w:rPr>
                <w:sz w:val="28"/>
                <w:szCs w:val="28"/>
              </w:rPr>
              <w:t>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A2" w:rsidRPr="00C3305B" w:rsidRDefault="00711EA2" w:rsidP="00E831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3305B">
              <w:rPr>
                <w:b/>
                <w:sz w:val="28"/>
                <w:szCs w:val="28"/>
              </w:rPr>
              <w:t>Безопасность производственных процессов на объектах АПК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A2" w:rsidRPr="00711EA2" w:rsidRDefault="00711EA2" w:rsidP="00711EA2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11EA2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A2" w:rsidRPr="00711EA2" w:rsidRDefault="00711EA2" w:rsidP="00E83155">
            <w:pPr>
              <w:jc w:val="center"/>
              <w:rPr>
                <w:b/>
                <w:sz w:val="28"/>
                <w:szCs w:val="28"/>
              </w:rPr>
            </w:pPr>
            <w:r w:rsidRPr="00711EA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A2" w:rsidRPr="00711EA2" w:rsidRDefault="00711EA2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11EA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A2" w:rsidRPr="00711EA2" w:rsidRDefault="00711EA2" w:rsidP="00711EA2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711EA2" w:rsidRPr="009B156B" w:rsidTr="00E83155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A2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A2" w:rsidRDefault="00711EA2" w:rsidP="00E8315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670C">
              <w:rPr>
                <w:sz w:val="28"/>
                <w:szCs w:val="28"/>
              </w:rPr>
              <w:t xml:space="preserve">Обеспечение электробезопасности на объектах АПК </w:t>
            </w:r>
          </w:p>
          <w:p w:rsidR="00A86B5C" w:rsidRDefault="00A86B5C" w:rsidP="00E8315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86B5C" w:rsidRDefault="00A86B5C" w:rsidP="00E8315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86B5C" w:rsidRPr="00D1186A" w:rsidRDefault="00A86B5C" w:rsidP="00E8315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A2" w:rsidRPr="009B156B" w:rsidRDefault="00711EA2" w:rsidP="00711EA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A2" w:rsidRPr="009B156B" w:rsidRDefault="00711EA2" w:rsidP="00E831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A2" w:rsidRPr="009B156B" w:rsidRDefault="00711EA2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A2" w:rsidRPr="009B156B" w:rsidRDefault="00711EA2" w:rsidP="00711EA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83155" w:rsidRPr="009B156B" w:rsidTr="00E83155">
        <w:trPr>
          <w:cantSplit/>
          <w:trHeight w:val="27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9B156B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9B156B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9B156B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9B156B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9B156B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B156B">
              <w:rPr>
                <w:sz w:val="28"/>
                <w:szCs w:val="28"/>
              </w:rPr>
              <w:t>6</w:t>
            </w:r>
          </w:p>
        </w:tc>
      </w:tr>
      <w:tr w:rsidR="00E83155" w:rsidRPr="009B156B" w:rsidTr="00E83155">
        <w:trPr>
          <w:cantSplit/>
          <w:trHeight w:val="183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9B156B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55" w:rsidRPr="00025403" w:rsidRDefault="00E83155" w:rsidP="00E831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25403">
              <w:rPr>
                <w:sz w:val="28"/>
                <w:szCs w:val="28"/>
              </w:rPr>
              <w:t xml:space="preserve">Требования безопасности при осуществлении технологических процессов </w:t>
            </w:r>
            <w:r>
              <w:rPr>
                <w:sz w:val="28"/>
                <w:szCs w:val="28"/>
              </w:rPr>
              <w:t xml:space="preserve">на предприятиях АПК. Технические средства обеспечения безопасности. </w:t>
            </w:r>
            <w:r w:rsidRPr="00AC1FA8">
              <w:rPr>
                <w:sz w:val="28"/>
                <w:szCs w:val="28"/>
              </w:rPr>
              <w:t>Безопасность эксплуатации мобильной сельскохозяйственной техники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920222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7117AA" w:rsidRDefault="00E83155" w:rsidP="00E831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AC1FA8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9B156B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83155" w:rsidRPr="009B156B" w:rsidTr="00E83155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55" w:rsidRPr="00A021AE" w:rsidRDefault="00E83155" w:rsidP="00236B2A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6B2A">
              <w:rPr>
                <w:color w:val="000000"/>
                <w:sz w:val="28"/>
                <w:szCs w:val="28"/>
              </w:rPr>
              <w:t xml:space="preserve">Безопасность эксплуатации объектов повышенной опасности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920222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AC1FA8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83155" w:rsidRPr="009B156B" w:rsidTr="00E83155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55" w:rsidRPr="00AC1FA8" w:rsidRDefault="00E83155" w:rsidP="00E8315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первой д</w:t>
            </w:r>
            <w:r w:rsidRPr="00F151DC">
              <w:rPr>
                <w:sz w:val="28"/>
                <w:szCs w:val="28"/>
              </w:rPr>
              <w:t>оврачебн</w:t>
            </w:r>
            <w:r>
              <w:rPr>
                <w:sz w:val="28"/>
                <w:szCs w:val="28"/>
              </w:rPr>
              <w:t>ой</w:t>
            </w:r>
            <w:r w:rsidRPr="00F151DC">
              <w:rPr>
                <w:sz w:val="28"/>
                <w:szCs w:val="28"/>
              </w:rPr>
              <w:t xml:space="preserve"> помощ</w:t>
            </w:r>
            <w:r>
              <w:rPr>
                <w:sz w:val="28"/>
                <w:szCs w:val="28"/>
              </w:rPr>
              <w:t>и</w:t>
            </w:r>
            <w:r w:rsidRPr="00F151DC">
              <w:rPr>
                <w:sz w:val="28"/>
                <w:szCs w:val="28"/>
              </w:rPr>
              <w:t xml:space="preserve"> по</w:t>
            </w:r>
            <w:r>
              <w:rPr>
                <w:sz w:val="28"/>
                <w:szCs w:val="28"/>
              </w:rPr>
              <w:t>терпевшим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AC1FA8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83155" w:rsidRPr="009B156B" w:rsidTr="00E83155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AC1FA8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C1FA8">
              <w:rPr>
                <w:sz w:val="28"/>
                <w:szCs w:val="28"/>
              </w:rPr>
              <w:t>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55" w:rsidRPr="00C3305B" w:rsidRDefault="00E83155" w:rsidP="00E8315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3305B">
              <w:rPr>
                <w:b/>
                <w:sz w:val="28"/>
                <w:szCs w:val="28"/>
              </w:rPr>
              <w:t xml:space="preserve">Пожарная безопасность объектов АПК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711EA2" w:rsidRDefault="00E83155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11EA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711EA2" w:rsidRDefault="00E83155" w:rsidP="00E83155">
            <w:pPr>
              <w:jc w:val="center"/>
              <w:rPr>
                <w:b/>
                <w:sz w:val="28"/>
                <w:szCs w:val="28"/>
              </w:rPr>
            </w:pPr>
            <w:r w:rsidRPr="00711EA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711EA2" w:rsidRDefault="00E83155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11EA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711EA2" w:rsidRDefault="00E83155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E83155" w:rsidRPr="009B156B" w:rsidTr="00E83155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047C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7C55">
              <w:rPr>
                <w:sz w:val="28"/>
                <w:szCs w:val="28"/>
              </w:rPr>
              <w:t>4.1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55" w:rsidRPr="00025403" w:rsidRDefault="00E83155" w:rsidP="00E8315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5403">
              <w:rPr>
                <w:sz w:val="28"/>
                <w:szCs w:val="28"/>
              </w:rPr>
              <w:t>Горение и пожароопасные свойства материалов и конструкций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7B2906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4E0E28" w:rsidRDefault="00E83155" w:rsidP="00E831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920222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20222">
              <w:rPr>
                <w:sz w:val="28"/>
                <w:szCs w:val="28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83155" w:rsidRPr="009B156B" w:rsidTr="00E83155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047C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7C55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55" w:rsidRPr="00025403" w:rsidRDefault="00E83155" w:rsidP="00E8315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5403">
              <w:rPr>
                <w:sz w:val="28"/>
                <w:szCs w:val="28"/>
              </w:rPr>
              <w:t>Организационные и технические мероприятия по обеспечению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7B2906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4E0E28" w:rsidRDefault="00E83155" w:rsidP="00E831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175C70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83155" w:rsidRPr="009B156B" w:rsidTr="00E83155">
        <w:trPr>
          <w:cantSplit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Default="00E83155" w:rsidP="00E8315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155" w:rsidRPr="00DB355E" w:rsidRDefault="00E83155" w:rsidP="00E8315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B355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DB355E" w:rsidRDefault="00E83155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DB355E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DB355E" w:rsidRDefault="00E83155" w:rsidP="00E83155">
            <w:pPr>
              <w:jc w:val="center"/>
              <w:rPr>
                <w:b/>
                <w:sz w:val="28"/>
                <w:szCs w:val="28"/>
              </w:rPr>
            </w:pPr>
            <w:r w:rsidRPr="00DB355E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DB355E" w:rsidRDefault="00E83155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DB355E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155" w:rsidRPr="00DB355E" w:rsidRDefault="00E83155" w:rsidP="00E8315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DB355E">
              <w:rPr>
                <w:b/>
                <w:sz w:val="28"/>
                <w:szCs w:val="28"/>
              </w:rPr>
              <w:t>16</w:t>
            </w:r>
          </w:p>
        </w:tc>
      </w:tr>
    </w:tbl>
    <w:p w:rsidR="00711EA2" w:rsidRPr="00DD2B62" w:rsidRDefault="00711EA2" w:rsidP="00711EA2">
      <w:pPr>
        <w:pStyle w:val="11"/>
        <w:ind w:firstLine="540"/>
        <w:jc w:val="center"/>
        <w:rPr>
          <w:b/>
          <w:iCs/>
          <w:caps/>
          <w:sz w:val="28"/>
          <w:szCs w:val="28"/>
        </w:rPr>
      </w:pPr>
    </w:p>
    <w:p w:rsidR="00711EA2" w:rsidRDefault="00711EA2" w:rsidP="00711EA2">
      <w:pPr>
        <w:pStyle w:val="11"/>
        <w:ind w:firstLine="540"/>
        <w:jc w:val="center"/>
        <w:rPr>
          <w:b/>
          <w:iCs/>
          <w:caps/>
          <w:sz w:val="28"/>
          <w:szCs w:val="28"/>
        </w:rPr>
      </w:pPr>
    </w:p>
    <w:p w:rsidR="00711EA2" w:rsidRPr="00DD2B62" w:rsidRDefault="00711EA2" w:rsidP="00711EA2">
      <w:pPr>
        <w:pStyle w:val="11"/>
        <w:tabs>
          <w:tab w:val="left" w:pos="284"/>
        </w:tabs>
        <w:jc w:val="center"/>
        <w:rPr>
          <w:b/>
          <w:iCs/>
          <w:caps/>
          <w:sz w:val="28"/>
          <w:szCs w:val="28"/>
        </w:rPr>
      </w:pPr>
      <w:r w:rsidRPr="00DD2B62">
        <w:rPr>
          <w:b/>
          <w:iCs/>
          <w:caps/>
          <w:sz w:val="28"/>
          <w:szCs w:val="28"/>
        </w:rPr>
        <w:t>Содержание учебного материала</w:t>
      </w:r>
    </w:p>
    <w:p w:rsidR="00711EA2" w:rsidRDefault="00711EA2" w:rsidP="00711EA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11EA2" w:rsidRDefault="00711EA2" w:rsidP="00711EA2">
      <w:pPr>
        <w:pStyle w:val="a5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center"/>
        <w:rPr>
          <w:b/>
          <w:sz w:val="28"/>
          <w:szCs w:val="28"/>
        </w:rPr>
      </w:pPr>
      <w:r w:rsidRPr="00700C90">
        <w:rPr>
          <w:b/>
          <w:sz w:val="28"/>
          <w:szCs w:val="28"/>
        </w:rPr>
        <w:t>ПРАВОВЫЕ И ОРГАНИЗАЦИОННЫЕ ОСНОВЫ ОХРАНЫ ТРУДА</w:t>
      </w:r>
    </w:p>
    <w:p w:rsidR="00711EA2" w:rsidRDefault="00711EA2" w:rsidP="00711EA2">
      <w:pPr>
        <w:pStyle w:val="a5"/>
        <w:numPr>
          <w:ilvl w:val="1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Теоретические основы охраны труда</w:t>
      </w:r>
    </w:p>
    <w:p w:rsidR="00711EA2" w:rsidRPr="0085050F" w:rsidRDefault="00711EA2" w:rsidP="00711EA2">
      <w:pPr>
        <w:pStyle w:val="a5"/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5050F">
        <w:rPr>
          <w:sz w:val="28"/>
          <w:szCs w:val="28"/>
        </w:rPr>
        <w:t xml:space="preserve">Введение. </w:t>
      </w:r>
      <w:r w:rsidRPr="00794446">
        <w:rPr>
          <w:sz w:val="28"/>
        </w:rPr>
        <w:t>Предмет, задачи, цели и содержание дисциплины.</w:t>
      </w:r>
      <w:r>
        <w:rPr>
          <w:sz w:val="28"/>
        </w:rPr>
        <w:t xml:space="preserve"> Основные термины и определения по охране труда. Классификация труда по условиям, тяжести, напряженности трудового процесса. </w:t>
      </w:r>
      <w:r w:rsidRPr="00794446">
        <w:rPr>
          <w:sz w:val="28"/>
          <w:szCs w:val="28"/>
        </w:rPr>
        <w:t>Эргономические основы безопасности труда. Психология и безопасность труда</w:t>
      </w:r>
      <w:r>
        <w:rPr>
          <w:sz w:val="28"/>
          <w:szCs w:val="28"/>
        </w:rPr>
        <w:t>.</w:t>
      </w:r>
    </w:p>
    <w:p w:rsidR="00711EA2" w:rsidRDefault="00711EA2" w:rsidP="00711EA2">
      <w:pPr>
        <w:pStyle w:val="a5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120" w:after="120"/>
        <w:ind w:left="0"/>
        <w:jc w:val="center"/>
        <w:rPr>
          <w:b/>
          <w:bCs/>
          <w:sz w:val="28"/>
          <w:szCs w:val="28"/>
        </w:rPr>
      </w:pPr>
    </w:p>
    <w:p w:rsidR="00711EA2" w:rsidRPr="00E65EA7" w:rsidRDefault="00711EA2" w:rsidP="00711EA2">
      <w:pPr>
        <w:pStyle w:val="a5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120" w:after="120"/>
        <w:ind w:left="0"/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 xml:space="preserve">1.2 </w:t>
      </w:r>
      <w:r w:rsidRPr="00E65EA7">
        <w:rPr>
          <w:b/>
          <w:bCs/>
          <w:sz w:val="28"/>
          <w:szCs w:val="28"/>
        </w:rPr>
        <w:t xml:space="preserve">Законодательство Республики Беларусь об охране труда. Государственное управление охраной труда. </w:t>
      </w:r>
    </w:p>
    <w:p w:rsidR="00711EA2" w:rsidRPr="00923B02" w:rsidRDefault="00711EA2" w:rsidP="00711EA2">
      <w:pPr>
        <w:pStyle w:val="a5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94446">
        <w:rPr>
          <w:sz w:val="28"/>
        </w:rPr>
        <w:t xml:space="preserve">Основные законодательные акты по охране труда в Республике Беларусь. Конституция Республики Беларусь, Трудовой кодекс Республики Беларусь, </w:t>
      </w:r>
      <w:r>
        <w:rPr>
          <w:sz w:val="28"/>
        </w:rPr>
        <w:t>З</w:t>
      </w:r>
      <w:r w:rsidRPr="00794446">
        <w:rPr>
          <w:sz w:val="28"/>
        </w:rPr>
        <w:t>акон «Об охране труда»</w:t>
      </w:r>
      <w:r>
        <w:rPr>
          <w:sz w:val="28"/>
        </w:rPr>
        <w:t xml:space="preserve">. </w:t>
      </w:r>
      <w:r w:rsidRPr="008A2058">
        <w:rPr>
          <w:sz w:val="28"/>
        </w:rPr>
        <w:t>Правила</w:t>
      </w:r>
      <w:r>
        <w:rPr>
          <w:sz w:val="28"/>
        </w:rPr>
        <w:t xml:space="preserve"> </w:t>
      </w:r>
      <w:r w:rsidRPr="008A2058">
        <w:rPr>
          <w:sz w:val="28"/>
        </w:rPr>
        <w:t>и</w:t>
      </w:r>
      <w:r>
        <w:rPr>
          <w:sz w:val="28"/>
        </w:rPr>
        <w:t xml:space="preserve"> </w:t>
      </w:r>
      <w:r w:rsidRPr="008A2058">
        <w:rPr>
          <w:sz w:val="28"/>
        </w:rPr>
        <w:t>нормы</w:t>
      </w:r>
      <w:r>
        <w:rPr>
          <w:sz w:val="28"/>
        </w:rPr>
        <w:t xml:space="preserve"> </w:t>
      </w:r>
      <w:r w:rsidRPr="008A2058">
        <w:rPr>
          <w:sz w:val="28"/>
        </w:rPr>
        <w:t>по</w:t>
      </w:r>
      <w:r>
        <w:rPr>
          <w:sz w:val="28"/>
        </w:rPr>
        <w:t xml:space="preserve"> </w:t>
      </w:r>
      <w:r w:rsidRPr="008A2058">
        <w:rPr>
          <w:sz w:val="28"/>
        </w:rPr>
        <w:t>охране</w:t>
      </w:r>
      <w:r>
        <w:rPr>
          <w:sz w:val="28"/>
        </w:rPr>
        <w:t xml:space="preserve"> </w:t>
      </w:r>
      <w:r w:rsidRPr="008A2058">
        <w:rPr>
          <w:sz w:val="28"/>
        </w:rPr>
        <w:t xml:space="preserve">труда. </w:t>
      </w:r>
      <w:proofErr w:type="gramStart"/>
      <w:r w:rsidRPr="008A2058">
        <w:rPr>
          <w:sz w:val="28"/>
        </w:rPr>
        <w:t>Основные</w:t>
      </w:r>
      <w:r>
        <w:rPr>
          <w:sz w:val="28"/>
        </w:rPr>
        <w:t xml:space="preserve"> </w:t>
      </w:r>
      <w:r w:rsidRPr="008A2058">
        <w:rPr>
          <w:sz w:val="28"/>
        </w:rPr>
        <w:t>нормативные</w:t>
      </w:r>
      <w:r>
        <w:rPr>
          <w:sz w:val="28"/>
        </w:rPr>
        <w:t xml:space="preserve"> </w:t>
      </w:r>
      <w:r w:rsidRPr="008A2058">
        <w:rPr>
          <w:sz w:val="28"/>
        </w:rPr>
        <w:t>документы</w:t>
      </w:r>
      <w:r>
        <w:rPr>
          <w:sz w:val="28"/>
        </w:rPr>
        <w:t xml:space="preserve"> </w:t>
      </w:r>
      <w:r w:rsidRPr="008A2058">
        <w:rPr>
          <w:sz w:val="28"/>
        </w:rPr>
        <w:t>по</w:t>
      </w:r>
      <w:r>
        <w:rPr>
          <w:sz w:val="28"/>
        </w:rPr>
        <w:t xml:space="preserve"> </w:t>
      </w:r>
      <w:r w:rsidRPr="008A2058">
        <w:rPr>
          <w:sz w:val="28"/>
        </w:rPr>
        <w:t>охране</w:t>
      </w:r>
      <w:r>
        <w:rPr>
          <w:sz w:val="28"/>
        </w:rPr>
        <w:t xml:space="preserve"> </w:t>
      </w:r>
      <w:r w:rsidRPr="008A2058">
        <w:rPr>
          <w:sz w:val="28"/>
        </w:rPr>
        <w:t>труда</w:t>
      </w:r>
      <w:r>
        <w:rPr>
          <w:sz w:val="28"/>
        </w:rPr>
        <w:t xml:space="preserve"> </w:t>
      </w:r>
      <w:r w:rsidRPr="008A2058">
        <w:rPr>
          <w:sz w:val="28"/>
        </w:rPr>
        <w:t>Республики</w:t>
      </w:r>
      <w:r>
        <w:rPr>
          <w:sz w:val="28"/>
        </w:rPr>
        <w:t xml:space="preserve"> </w:t>
      </w:r>
      <w:r w:rsidRPr="008A2058">
        <w:rPr>
          <w:sz w:val="28"/>
        </w:rPr>
        <w:t xml:space="preserve">Беларусь: </w:t>
      </w:r>
      <w:r w:rsidR="00E83155">
        <w:rPr>
          <w:sz w:val="28"/>
        </w:rPr>
        <w:t>санитарные правила и нормы (</w:t>
      </w:r>
      <w:r w:rsidRPr="008A2058">
        <w:rPr>
          <w:sz w:val="28"/>
        </w:rPr>
        <w:t>СанПиН</w:t>
      </w:r>
      <w:r w:rsidR="00E83155">
        <w:rPr>
          <w:sz w:val="28"/>
        </w:rPr>
        <w:t>)</w:t>
      </w:r>
      <w:r w:rsidRPr="008A2058">
        <w:rPr>
          <w:sz w:val="28"/>
        </w:rPr>
        <w:t xml:space="preserve">, </w:t>
      </w:r>
      <w:r w:rsidR="00E83155">
        <w:rPr>
          <w:sz w:val="28"/>
        </w:rPr>
        <w:t>технический кодекс установившейся практики (</w:t>
      </w:r>
      <w:r>
        <w:rPr>
          <w:sz w:val="28"/>
        </w:rPr>
        <w:t>ТКП</w:t>
      </w:r>
      <w:r w:rsidR="00E83155">
        <w:rPr>
          <w:sz w:val="28"/>
        </w:rPr>
        <w:t>)</w:t>
      </w:r>
      <w:r>
        <w:rPr>
          <w:sz w:val="28"/>
        </w:rPr>
        <w:t xml:space="preserve">, </w:t>
      </w:r>
      <w:r w:rsidR="00E83155">
        <w:rPr>
          <w:sz w:val="28"/>
        </w:rPr>
        <w:t xml:space="preserve">строительные нормы </w:t>
      </w:r>
      <w:r w:rsidR="009007D7">
        <w:rPr>
          <w:sz w:val="28"/>
        </w:rPr>
        <w:t xml:space="preserve">Республики </w:t>
      </w:r>
      <w:r w:rsidR="00E83155">
        <w:rPr>
          <w:sz w:val="28"/>
        </w:rPr>
        <w:t>Бел</w:t>
      </w:r>
      <w:r w:rsidR="009007D7">
        <w:rPr>
          <w:sz w:val="28"/>
        </w:rPr>
        <w:t>а</w:t>
      </w:r>
      <w:r w:rsidR="00E83155">
        <w:rPr>
          <w:sz w:val="28"/>
        </w:rPr>
        <w:t>рус</w:t>
      </w:r>
      <w:r w:rsidR="009007D7">
        <w:rPr>
          <w:sz w:val="28"/>
        </w:rPr>
        <w:t>ь</w:t>
      </w:r>
      <w:r w:rsidR="00E83155">
        <w:rPr>
          <w:sz w:val="28"/>
        </w:rPr>
        <w:t xml:space="preserve"> (</w:t>
      </w:r>
      <w:r w:rsidRPr="008A2058">
        <w:rPr>
          <w:sz w:val="28"/>
        </w:rPr>
        <w:t>СНБ</w:t>
      </w:r>
      <w:r w:rsidR="00E83155">
        <w:rPr>
          <w:sz w:val="28"/>
        </w:rPr>
        <w:t>)</w:t>
      </w:r>
      <w:r w:rsidRPr="008A2058">
        <w:rPr>
          <w:sz w:val="28"/>
        </w:rPr>
        <w:t xml:space="preserve">, </w:t>
      </w:r>
      <w:r w:rsidR="00E83155">
        <w:rPr>
          <w:sz w:val="28"/>
        </w:rPr>
        <w:t>гигиенические нормативы (</w:t>
      </w:r>
      <w:r w:rsidRPr="008A2058">
        <w:rPr>
          <w:sz w:val="28"/>
        </w:rPr>
        <w:t>ГН</w:t>
      </w:r>
      <w:r w:rsidR="00E83155">
        <w:rPr>
          <w:sz w:val="28"/>
        </w:rPr>
        <w:t>)</w:t>
      </w:r>
      <w:r w:rsidRPr="008A2058">
        <w:rPr>
          <w:sz w:val="28"/>
        </w:rPr>
        <w:t xml:space="preserve">, </w:t>
      </w:r>
      <w:r w:rsidR="00E83155">
        <w:rPr>
          <w:sz w:val="28"/>
        </w:rPr>
        <w:t>нормы пожарной безопасности (</w:t>
      </w:r>
      <w:r w:rsidRPr="008A2058">
        <w:rPr>
          <w:sz w:val="28"/>
        </w:rPr>
        <w:t>НПБ</w:t>
      </w:r>
      <w:r w:rsidR="00E83155">
        <w:rPr>
          <w:sz w:val="28"/>
        </w:rPr>
        <w:t>)</w:t>
      </w:r>
      <w:r w:rsidRPr="008A2058">
        <w:rPr>
          <w:sz w:val="28"/>
        </w:rPr>
        <w:t xml:space="preserve">, </w:t>
      </w:r>
      <w:r w:rsidR="00E83155">
        <w:rPr>
          <w:sz w:val="28"/>
        </w:rPr>
        <w:t>санитарные нормы (</w:t>
      </w:r>
      <w:r w:rsidRPr="008A2058">
        <w:rPr>
          <w:sz w:val="28"/>
        </w:rPr>
        <w:t>СН</w:t>
      </w:r>
      <w:r w:rsidR="00E83155">
        <w:rPr>
          <w:sz w:val="28"/>
        </w:rPr>
        <w:t>)</w:t>
      </w:r>
      <w:r>
        <w:rPr>
          <w:sz w:val="28"/>
        </w:rPr>
        <w:t xml:space="preserve"> </w:t>
      </w:r>
      <w:r w:rsidRPr="008A2058">
        <w:rPr>
          <w:sz w:val="28"/>
        </w:rPr>
        <w:t>и</w:t>
      </w:r>
      <w:r>
        <w:rPr>
          <w:sz w:val="28"/>
        </w:rPr>
        <w:t xml:space="preserve"> </w:t>
      </w:r>
      <w:r w:rsidRPr="008A2058">
        <w:rPr>
          <w:sz w:val="28"/>
        </w:rPr>
        <w:t>др. Система</w:t>
      </w:r>
      <w:r>
        <w:rPr>
          <w:sz w:val="28"/>
        </w:rPr>
        <w:t xml:space="preserve"> </w:t>
      </w:r>
      <w:r w:rsidRPr="008A2058">
        <w:rPr>
          <w:sz w:val="28"/>
        </w:rPr>
        <w:t>стандартов</w:t>
      </w:r>
      <w:r>
        <w:rPr>
          <w:sz w:val="28"/>
        </w:rPr>
        <w:t xml:space="preserve"> </w:t>
      </w:r>
      <w:r w:rsidRPr="008A2058">
        <w:rPr>
          <w:sz w:val="28"/>
        </w:rPr>
        <w:t>безопасности</w:t>
      </w:r>
      <w:r>
        <w:rPr>
          <w:sz w:val="28"/>
        </w:rPr>
        <w:t xml:space="preserve"> </w:t>
      </w:r>
      <w:r w:rsidRPr="008A2058">
        <w:rPr>
          <w:sz w:val="28"/>
        </w:rPr>
        <w:t>труда</w:t>
      </w:r>
      <w:r>
        <w:rPr>
          <w:sz w:val="28"/>
        </w:rPr>
        <w:t xml:space="preserve"> (ССБТ).</w:t>
      </w:r>
      <w:proofErr w:type="gramEnd"/>
      <w:r w:rsidRPr="008A2058">
        <w:rPr>
          <w:sz w:val="28"/>
        </w:rPr>
        <w:t xml:space="preserve"> </w:t>
      </w:r>
      <w:r w:rsidRPr="0054730B">
        <w:rPr>
          <w:sz w:val="28"/>
          <w:szCs w:val="28"/>
        </w:rPr>
        <w:t>Концепция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охраной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Республике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 xml:space="preserve">Беларусь. </w:t>
      </w:r>
      <w:r w:rsidRPr="00923B02">
        <w:rPr>
          <w:sz w:val="28"/>
          <w:szCs w:val="28"/>
        </w:rPr>
        <w:t xml:space="preserve">Основные принципы и направления государственной политики в области охраны труда. </w:t>
      </w:r>
      <w:r>
        <w:rPr>
          <w:sz w:val="28"/>
        </w:rPr>
        <w:t xml:space="preserve">Надзор за соблюдением законодательства </w:t>
      </w:r>
      <w:r>
        <w:rPr>
          <w:sz w:val="28"/>
        </w:rPr>
        <w:lastRenderedPageBreak/>
        <w:t>о труде, правил и норм по охране труда.</w:t>
      </w:r>
      <w:r>
        <w:rPr>
          <w:sz w:val="28"/>
          <w:szCs w:val="28"/>
        </w:rPr>
        <w:t xml:space="preserve"> </w:t>
      </w:r>
      <w:r w:rsidRPr="00923B02">
        <w:rPr>
          <w:sz w:val="28"/>
          <w:szCs w:val="28"/>
        </w:rPr>
        <w:t>Ответственность за нарушение требований охраны труда.</w:t>
      </w:r>
    </w:p>
    <w:p w:rsidR="00711EA2" w:rsidRPr="00794446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711EA2" w:rsidRDefault="00711EA2" w:rsidP="00711EA2">
      <w:pPr>
        <w:pStyle w:val="ListParagraph1"/>
        <w:ind w:left="0"/>
        <w:contextualSpacing/>
        <w:jc w:val="center"/>
        <w:rPr>
          <w:b/>
          <w:bCs/>
          <w:sz w:val="28"/>
          <w:szCs w:val="28"/>
        </w:rPr>
      </w:pPr>
      <w:r w:rsidRPr="00923B02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3</w:t>
      </w:r>
      <w:r w:rsidRPr="00923B02">
        <w:rPr>
          <w:b/>
          <w:bCs/>
          <w:sz w:val="28"/>
          <w:szCs w:val="28"/>
        </w:rPr>
        <w:t xml:space="preserve"> </w:t>
      </w:r>
      <w:r w:rsidRPr="00ED731C">
        <w:rPr>
          <w:b/>
          <w:sz w:val="28"/>
          <w:szCs w:val="28"/>
        </w:rPr>
        <w:t>Организация управления охраной труда</w:t>
      </w:r>
      <w:r>
        <w:rPr>
          <w:b/>
          <w:bCs/>
          <w:sz w:val="28"/>
          <w:szCs w:val="28"/>
        </w:rPr>
        <w:t xml:space="preserve"> </w:t>
      </w:r>
    </w:p>
    <w:p w:rsidR="00711EA2" w:rsidRPr="00C7628C" w:rsidRDefault="00711EA2" w:rsidP="00711EA2">
      <w:pPr>
        <w:pStyle w:val="ListParagraph1"/>
        <w:ind w:left="0"/>
        <w:contextualSpacing/>
        <w:jc w:val="center"/>
        <w:rPr>
          <w:bCs/>
          <w:sz w:val="28"/>
          <w:szCs w:val="28"/>
        </w:rPr>
      </w:pPr>
    </w:p>
    <w:p w:rsidR="00711EA2" w:rsidRPr="00923B0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730B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охраной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4730B">
        <w:rPr>
          <w:sz w:val="28"/>
          <w:szCs w:val="28"/>
        </w:rPr>
        <w:t>предприятиях</w:t>
      </w:r>
      <w:r w:rsidRPr="00ED731C">
        <w:rPr>
          <w:sz w:val="28"/>
          <w:szCs w:val="28"/>
        </w:rPr>
        <w:t xml:space="preserve"> </w:t>
      </w:r>
      <w:r w:rsidRPr="00923B02">
        <w:rPr>
          <w:sz w:val="28"/>
          <w:szCs w:val="28"/>
        </w:rPr>
        <w:t>АПК.</w:t>
      </w:r>
      <w:r w:rsidRPr="0054730B">
        <w:rPr>
          <w:sz w:val="28"/>
          <w:szCs w:val="28"/>
        </w:rPr>
        <w:t xml:space="preserve"> </w:t>
      </w:r>
      <w:r w:rsidRPr="00923B02">
        <w:rPr>
          <w:sz w:val="28"/>
          <w:szCs w:val="28"/>
        </w:rPr>
        <w:t>Функциональные обязанности и права по охране труда руководителей и специалистов.</w:t>
      </w:r>
      <w:r>
        <w:rPr>
          <w:sz w:val="28"/>
          <w:szCs w:val="28"/>
        </w:rPr>
        <w:t xml:space="preserve"> </w:t>
      </w:r>
      <w:r w:rsidRPr="00103DCF">
        <w:rPr>
          <w:sz w:val="28"/>
          <w:szCs w:val="28"/>
        </w:rPr>
        <w:t>П</w:t>
      </w:r>
      <w:r w:rsidRPr="00103DCF">
        <w:rPr>
          <w:color w:val="000000"/>
          <w:sz w:val="28"/>
          <w:szCs w:val="28"/>
        </w:rPr>
        <w:t>орядок обучения, стажировки, инструктажа и проверки знаний работающих по вопросам охраны труда</w:t>
      </w:r>
      <w:r w:rsidRPr="0054730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Инструкции по охране труда, порядок их разработки и утверждения. </w:t>
      </w:r>
      <w:r w:rsidRPr="00923B02">
        <w:rPr>
          <w:bCs/>
          <w:sz w:val="28"/>
          <w:szCs w:val="28"/>
        </w:rPr>
        <w:t>Планирование и финансирование мероприятий по охране труда.</w:t>
      </w:r>
      <w:r>
        <w:rPr>
          <w:bCs/>
          <w:sz w:val="28"/>
          <w:szCs w:val="28"/>
        </w:rPr>
        <w:t xml:space="preserve"> Обеспечение </w:t>
      </w:r>
      <w:proofErr w:type="gramStart"/>
      <w:r>
        <w:rPr>
          <w:bCs/>
          <w:sz w:val="28"/>
          <w:szCs w:val="28"/>
        </w:rPr>
        <w:t>работающих</w:t>
      </w:r>
      <w:proofErr w:type="gramEnd"/>
      <w:r>
        <w:rPr>
          <w:bCs/>
          <w:sz w:val="28"/>
          <w:szCs w:val="28"/>
        </w:rPr>
        <w:t xml:space="preserve"> средствами индивидуальной защиты, смывающими и обезвреживающими средствами. Организация медосмотров и </w:t>
      </w:r>
      <w:proofErr w:type="spellStart"/>
      <w:r>
        <w:rPr>
          <w:bCs/>
          <w:sz w:val="28"/>
          <w:szCs w:val="28"/>
        </w:rPr>
        <w:t>медосвидетельствований</w:t>
      </w:r>
      <w:proofErr w:type="spellEnd"/>
      <w:r>
        <w:rPr>
          <w:bCs/>
          <w:sz w:val="28"/>
          <w:szCs w:val="28"/>
        </w:rPr>
        <w:t xml:space="preserve">. </w:t>
      </w:r>
    </w:p>
    <w:p w:rsidR="00711EA2" w:rsidRDefault="00711EA2" w:rsidP="00711EA2">
      <w:pPr>
        <w:pStyle w:val="a5"/>
        <w:shd w:val="clear" w:color="auto" w:fill="FFFFFF"/>
        <w:autoSpaceDE w:val="0"/>
        <w:autoSpaceDN w:val="0"/>
        <w:adjustRightInd w:val="0"/>
        <w:spacing w:line="360" w:lineRule="auto"/>
        <w:ind w:left="0"/>
        <w:jc w:val="center"/>
        <w:rPr>
          <w:b/>
          <w:sz w:val="28"/>
          <w:szCs w:val="28"/>
        </w:rPr>
      </w:pPr>
    </w:p>
    <w:p w:rsidR="00711EA2" w:rsidRDefault="00711EA2" w:rsidP="00711EA2">
      <w:pPr>
        <w:pStyle w:val="a5"/>
        <w:shd w:val="clear" w:color="auto" w:fill="FFFFFF"/>
        <w:autoSpaceDE w:val="0"/>
        <w:autoSpaceDN w:val="0"/>
        <w:adjustRightInd w:val="0"/>
        <w:spacing w:line="360" w:lineRule="auto"/>
        <w:ind w:left="0"/>
        <w:jc w:val="center"/>
        <w:rPr>
          <w:b/>
          <w:sz w:val="28"/>
          <w:szCs w:val="28"/>
        </w:rPr>
      </w:pPr>
      <w:r w:rsidRPr="00103DCF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</w:t>
      </w:r>
      <w:r w:rsidRPr="00103DCF">
        <w:rPr>
          <w:b/>
          <w:sz w:val="28"/>
          <w:szCs w:val="28"/>
        </w:rPr>
        <w:t xml:space="preserve"> Травматизм, его причины и профилактика</w:t>
      </w:r>
    </w:p>
    <w:p w:rsidR="00711EA2" w:rsidRDefault="00711EA2" w:rsidP="00711EA2">
      <w:pPr>
        <w:shd w:val="clear" w:color="auto" w:fill="FFFFFF"/>
        <w:ind w:firstLine="709"/>
        <w:jc w:val="both"/>
        <w:rPr>
          <w:sz w:val="28"/>
        </w:rPr>
      </w:pPr>
      <w:r w:rsidRPr="00103DCF">
        <w:rPr>
          <w:sz w:val="28"/>
          <w:szCs w:val="28"/>
        </w:rPr>
        <w:t xml:space="preserve">Опасные и вредные факторы производственной среды, их классификация. </w:t>
      </w:r>
      <w:r>
        <w:rPr>
          <w:sz w:val="28"/>
        </w:rPr>
        <w:t xml:space="preserve">Травматизм и профессиональные заболевания. Классификация несчастных случаев и профессиональных заболеваний. </w:t>
      </w:r>
      <w:r w:rsidRPr="00103DCF">
        <w:rPr>
          <w:sz w:val="28"/>
          <w:szCs w:val="28"/>
        </w:rPr>
        <w:t>Основные причины травматизма на предприятиях АПК</w:t>
      </w:r>
      <w:r>
        <w:rPr>
          <w:sz w:val="28"/>
          <w:szCs w:val="28"/>
        </w:rPr>
        <w:t>.</w:t>
      </w:r>
      <w:r>
        <w:rPr>
          <w:sz w:val="28"/>
        </w:rPr>
        <w:t xml:space="preserve"> Порядок расследования несчастных случаев и их регистрация. Специальное расследование несчастных случаев. Социальное страхование работников от несчастных случаев на производстве. Возмещение вреда, причиненного жизни и здоровью </w:t>
      </w:r>
      <w:proofErr w:type="gramStart"/>
      <w:r>
        <w:rPr>
          <w:sz w:val="28"/>
        </w:rPr>
        <w:t>работающих</w:t>
      </w:r>
      <w:proofErr w:type="gramEnd"/>
      <w:r>
        <w:rPr>
          <w:sz w:val="28"/>
        </w:rPr>
        <w:t xml:space="preserve">. </w:t>
      </w:r>
    </w:p>
    <w:p w:rsidR="00711EA2" w:rsidRDefault="00711EA2" w:rsidP="00711EA2">
      <w:pPr>
        <w:shd w:val="clear" w:color="auto" w:fill="FFFFFF"/>
        <w:ind w:firstLine="709"/>
        <w:jc w:val="both"/>
        <w:rPr>
          <w:sz w:val="28"/>
        </w:rPr>
      </w:pPr>
    </w:p>
    <w:p w:rsidR="00711EA2" w:rsidRPr="00C7628C" w:rsidRDefault="00711EA2" w:rsidP="00711EA2">
      <w:pPr>
        <w:pStyle w:val="a5"/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C7628C">
        <w:rPr>
          <w:b/>
          <w:sz w:val="28"/>
          <w:szCs w:val="28"/>
        </w:rPr>
        <w:t xml:space="preserve">ПРОИЗВОДСТВЕННАЯ САНИТАРИЯ И ГИГИЕНА ТРУДА </w:t>
      </w:r>
    </w:p>
    <w:p w:rsidR="00711EA2" w:rsidRPr="00C7628C" w:rsidRDefault="00711EA2" w:rsidP="00236B2A">
      <w:pPr>
        <w:pStyle w:val="a5"/>
        <w:shd w:val="clear" w:color="auto" w:fill="FFFFFF"/>
        <w:tabs>
          <w:tab w:val="left" w:pos="284"/>
        </w:tabs>
        <w:ind w:left="0"/>
        <w:jc w:val="center"/>
        <w:rPr>
          <w:b/>
          <w:sz w:val="28"/>
          <w:szCs w:val="28"/>
        </w:rPr>
      </w:pPr>
      <w:r w:rsidRPr="00C7628C">
        <w:rPr>
          <w:b/>
          <w:sz w:val="28"/>
          <w:szCs w:val="28"/>
        </w:rPr>
        <w:t>НА ОБЪЕКТАХ АПК</w:t>
      </w:r>
    </w:p>
    <w:p w:rsidR="00711EA2" w:rsidRDefault="00711EA2" w:rsidP="00236B2A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711EA2" w:rsidRDefault="00711EA2" w:rsidP="00236B2A">
      <w:pPr>
        <w:shd w:val="clear" w:color="auto" w:fill="FFFFFF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2.1 </w:t>
      </w:r>
      <w:r w:rsidRPr="003F4E06">
        <w:rPr>
          <w:b/>
          <w:sz w:val="28"/>
          <w:szCs w:val="28"/>
        </w:rPr>
        <w:t>Санитарно-гигиенические требования к устройству и содержанию предприятий</w:t>
      </w:r>
      <w:r>
        <w:rPr>
          <w:b/>
          <w:sz w:val="28"/>
          <w:szCs w:val="28"/>
        </w:rPr>
        <w:t>,</w:t>
      </w:r>
      <w:r w:rsidRPr="003F4E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3F4E06">
        <w:rPr>
          <w:b/>
          <w:sz w:val="28"/>
          <w:szCs w:val="28"/>
        </w:rPr>
        <w:t>остояни</w:t>
      </w:r>
      <w:r>
        <w:rPr>
          <w:b/>
          <w:sz w:val="28"/>
          <w:szCs w:val="28"/>
        </w:rPr>
        <w:t>ю</w:t>
      </w:r>
      <w:r w:rsidRPr="003F4E06">
        <w:rPr>
          <w:b/>
          <w:sz w:val="28"/>
          <w:szCs w:val="28"/>
        </w:rPr>
        <w:t xml:space="preserve"> воздушной среды производственных помещений. </w:t>
      </w:r>
      <w:r w:rsidRPr="00BC011F">
        <w:rPr>
          <w:b/>
          <w:sz w:val="28"/>
        </w:rPr>
        <w:t>Типовые решения по нормализации параметров микроклимата в рабочей зоне</w:t>
      </w:r>
    </w:p>
    <w:p w:rsidR="00711EA2" w:rsidRPr="00C7628C" w:rsidRDefault="00711EA2" w:rsidP="00711EA2">
      <w:pPr>
        <w:shd w:val="clear" w:color="auto" w:fill="FFFFFF"/>
        <w:jc w:val="center"/>
        <w:rPr>
          <w:sz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Общие санитарные требования к планировке территорий и размещению </w:t>
      </w:r>
      <w:r w:rsidRPr="00C1259F">
        <w:rPr>
          <w:sz w:val="28"/>
          <w:szCs w:val="28"/>
        </w:rPr>
        <w:t>предприятий АПК. Санитарно-гигиенические требования к производственным зданиям и помещениям. Санитарно-гигиенические требования к бытовым помещениям</w:t>
      </w:r>
      <w:r>
        <w:rPr>
          <w:sz w:val="28"/>
          <w:szCs w:val="28"/>
        </w:rPr>
        <w:t>.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Параметры метеорологических условий и их действие на организм. Нормирование и средства оценки параметров микроклимата. </w:t>
      </w:r>
    </w:p>
    <w:p w:rsidR="00711EA2" w:rsidRDefault="00711EA2" w:rsidP="00711EA2">
      <w:pPr>
        <w:pStyle w:val="2"/>
        <w:tabs>
          <w:tab w:val="left" w:pos="709"/>
          <w:tab w:val="left" w:pos="3402"/>
        </w:tabs>
        <w:spacing w:after="0" w:line="240" w:lineRule="auto"/>
        <w:ind w:firstLine="709"/>
        <w:jc w:val="both"/>
        <w:rPr>
          <w:bCs/>
          <w:sz w:val="28"/>
          <w:szCs w:val="28"/>
          <w:lang w:val="ru-RU"/>
        </w:rPr>
      </w:pPr>
      <w:r>
        <w:rPr>
          <w:sz w:val="28"/>
        </w:rPr>
        <w:t xml:space="preserve">Классификация и характеристика вредных </w:t>
      </w:r>
      <w:r w:rsidRPr="00B870F7">
        <w:rPr>
          <w:sz w:val="28"/>
          <w:szCs w:val="28"/>
        </w:rPr>
        <w:t>веществ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 рабочих зонах и их влияние на организм человека. </w:t>
      </w:r>
      <w:r w:rsidR="009007D7">
        <w:rPr>
          <w:sz w:val="28"/>
          <w:lang w:val="ru-RU"/>
        </w:rPr>
        <w:t>Предельно допустимая концентрация (</w:t>
      </w:r>
      <w:r>
        <w:rPr>
          <w:sz w:val="28"/>
        </w:rPr>
        <w:t>ПДК</w:t>
      </w:r>
      <w:r w:rsidR="009007D7">
        <w:rPr>
          <w:sz w:val="28"/>
          <w:lang w:val="ru-RU"/>
        </w:rPr>
        <w:t>)</w:t>
      </w:r>
      <w:r>
        <w:rPr>
          <w:sz w:val="28"/>
        </w:rPr>
        <w:t xml:space="preserve"> вредных веществ в воздухе производственных помещений. </w:t>
      </w:r>
      <w:r>
        <w:rPr>
          <w:sz w:val="28"/>
          <w:lang w:val="ru-RU"/>
        </w:rPr>
        <w:t>М</w:t>
      </w:r>
      <w:r w:rsidRPr="00801309">
        <w:rPr>
          <w:color w:val="000000"/>
          <w:sz w:val="28"/>
          <w:szCs w:val="28"/>
        </w:rPr>
        <w:t>етод</w:t>
      </w:r>
      <w:r>
        <w:rPr>
          <w:color w:val="000000"/>
          <w:sz w:val="28"/>
          <w:szCs w:val="28"/>
          <w:lang w:val="ru-RU"/>
        </w:rPr>
        <w:t>ы</w:t>
      </w:r>
      <w:r w:rsidRPr="00801309">
        <w:rPr>
          <w:color w:val="000000"/>
          <w:sz w:val="28"/>
          <w:szCs w:val="28"/>
        </w:rPr>
        <w:t xml:space="preserve"> и прибор</w:t>
      </w:r>
      <w:r>
        <w:rPr>
          <w:color w:val="000000"/>
          <w:sz w:val="28"/>
          <w:szCs w:val="28"/>
          <w:lang w:val="ru-RU"/>
        </w:rPr>
        <w:t>ы для определения концентрации вредных веществ.</w:t>
      </w:r>
      <w:r w:rsidRPr="00801309">
        <w:rPr>
          <w:color w:val="000000"/>
          <w:sz w:val="28"/>
          <w:szCs w:val="28"/>
        </w:rPr>
        <w:t xml:space="preserve"> </w:t>
      </w:r>
      <w:r w:rsidRPr="00B870F7">
        <w:rPr>
          <w:sz w:val="28"/>
          <w:szCs w:val="28"/>
        </w:rPr>
        <w:t xml:space="preserve">Вредность </w:t>
      </w:r>
      <w:r w:rsidRPr="00B870F7">
        <w:rPr>
          <w:sz w:val="28"/>
          <w:szCs w:val="28"/>
        </w:rPr>
        <w:lastRenderedPageBreak/>
        <w:t>производственной пыли.</w:t>
      </w:r>
      <w:r w:rsidRPr="00974C11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</w:t>
      </w:r>
      <w:r w:rsidRPr="00F82262">
        <w:rPr>
          <w:sz w:val="28"/>
          <w:szCs w:val="28"/>
        </w:rPr>
        <w:t>етод</w:t>
      </w:r>
      <w:r>
        <w:rPr>
          <w:sz w:val="28"/>
          <w:szCs w:val="28"/>
          <w:lang w:val="ru-RU"/>
        </w:rPr>
        <w:t>ы</w:t>
      </w:r>
      <w:r w:rsidRPr="00F82262">
        <w:rPr>
          <w:sz w:val="28"/>
          <w:szCs w:val="28"/>
        </w:rPr>
        <w:t xml:space="preserve"> контроля концентрации пыли в воздухе</w:t>
      </w:r>
      <w:r>
        <w:rPr>
          <w:sz w:val="28"/>
          <w:szCs w:val="28"/>
          <w:lang w:val="ru-RU"/>
        </w:rPr>
        <w:t>.</w:t>
      </w:r>
      <w:r w:rsidRPr="00974C11">
        <w:rPr>
          <w:bCs/>
          <w:sz w:val="28"/>
          <w:szCs w:val="28"/>
        </w:rPr>
        <w:t xml:space="preserve"> Индивидуальные средства защиты органов дыхания работающих</w:t>
      </w:r>
      <w:r w:rsidRPr="00974C11">
        <w:rPr>
          <w:bCs/>
          <w:sz w:val="28"/>
          <w:szCs w:val="28"/>
          <w:lang w:val="ru-RU"/>
        </w:rPr>
        <w:t>.</w:t>
      </w:r>
    </w:p>
    <w:p w:rsidR="00711EA2" w:rsidRPr="00DE0D28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Типовые решения по нормализации параметров микроклимата на предприятиях АПК. </w:t>
      </w:r>
      <w:r w:rsidRPr="00DE0D28">
        <w:rPr>
          <w:color w:val="000000"/>
          <w:sz w:val="28"/>
          <w:szCs w:val="28"/>
        </w:rPr>
        <w:t xml:space="preserve">Вентиляция, ее назначение, классификация вентиляционных установок. </w:t>
      </w:r>
      <w:r w:rsidRPr="00DE0D28">
        <w:rPr>
          <w:bCs/>
          <w:sz w:val="28"/>
          <w:szCs w:val="28"/>
        </w:rPr>
        <w:t>Отопление</w:t>
      </w:r>
      <w:r>
        <w:rPr>
          <w:bCs/>
          <w:sz w:val="28"/>
          <w:szCs w:val="28"/>
        </w:rPr>
        <w:t xml:space="preserve"> и кондиционирование</w:t>
      </w:r>
      <w:r w:rsidRPr="00DE0D28">
        <w:rPr>
          <w:bCs/>
          <w:sz w:val="28"/>
          <w:szCs w:val="28"/>
        </w:rPr>
        <w:t xml:space="preserve"> производственных помещений.</w:t>
      </w:r>
      <w:r w:rsidRPr="00BC011F">
        <w:rPr>
          <w:sz w:val="28"/>
        </w:rPr>
        <w:t xml:space="preserve"> </w:t>
      </w:r>
      <w:r>
        <w:rPr>
          <w:sz w:val="28"/>
        </w:rPr>
        <w:t>Организация работ в неблагоприятных микроклиматических условиях.</w:t>
      </w:r>
    </w:p>
    <w:p w:rsidR="00711EA2" w:rsidRPr="00974C11" w:rsidRDefault="00711EA2" w:rsidP="00711EA2">
      <w:pPr>
        <w:pStyle w:val="2"/>
        <w:tabs>
          <w:tab w:val="left" w:pos="709"/>
          <w:tab w:val="left" w:pos="3402"/>
        </w:tabs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0D28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2</w:t>
      </w:r>
      <w:r w:rsidRPr="00DE0D28">
        <w:rPr>
          <w:b/>
          <w:sz w:val="28"/>
          <w:szCs w:val="28"/>
        </w:rPr>
        <w:t xml:space="preserve"> Нормализация производственного освещения</w:t>
      </w:r>
    </w:p>
    <w:p w:rsidR="00711EA2" w:rsidRPr="00DE0D28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D28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гигиенические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требования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освещению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мест. Естественное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освещение, его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виды, нормирование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расчет. Искусственное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освещение, его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виды, нормирование. Светотехнические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 xml:space="preserve">приборы, </w:t>
      </w:r>
      <w:r>
        <w:rPr>
          <w:sz w:val="28"/>
          <w:szCs w:val="28"/>
        </w:rPr>
        <w:t xml:space="preserve">принципы </w:t>
      </w:r>
      <w:r w:rsidRPr="00DE0D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выбор</w:t>
      </w:r>
      <w:r>
        <w:rPr>
          <w:sz w:val="28"/>
          <w:szCs w:val="28"/>
        </w:rPr>
        <w:t xml:space="preserve">а </w:t>
      </w:r>
      <w:r w:rsidRPr="00DE0D28">
        <w:rPr>
          <w:sz w:val="28"/>
          <w:szCs w:val="28"/>
        </w:rPr>
        <w:t>для внутреннего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наружного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освещения. Общие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требования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безопасной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эксплуатации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электроосветительных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установок.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Расчет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искусственного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освещения. Методы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приборы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освещенности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мест. Роль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технической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эстетики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улучшении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</w:t>
      </w:r>
      <w:r w:rsidRPr="00DE0D28">
        <w:rPr>
          <w:sz w:val="28"/>
          <w:szCs w:val="28"/>
        </w:rPr>
        <w:t>труда.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461B5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3</w:t>
      </w:r>
      <w:r w:rsidRPr="00E461B5">
        <w:rPr>
          <w:b/>
          <w:sz w:val="28"/>
          <w:szCs w:val="28"/>
        </w:rPr>
        <w:t xml:space="preserve"> Защита от производственного шума и вибраций</w:t>
      </w:r>
      <w:r>
        <w:rPr>
          <w:b/>
          <w:sz w:val="28"/>
          <w:szCs w:val="28"/>
        </w:rPr>
        <w:t xml:space="preserve">. 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C7AC1">
        <w:rPr>
          <w:b/>
          <w:sz w:val="28"/>
          <w:szCs w:val="28"/>
        </w:rPr>
        <w:t xml:space="preserve">Вредные </w:t>
      </w:r>
      <w:r>
        <w:rPr>
          <w:b/>
          <w:sz w:val="28"/>
          <w:szCs w:val="28"/>
        </w:rPr>
        <w:t>и</w:t>
      </w:r>
      <w:r w:rsidRPr="00CC7AC1">
        <w:rPr>
          <w:b/>
          <w:sz w:val="28"/>
          <w:szCs w:val="28"/>
        </w:rPr>
        <w:t>злучения</w:t>
      </w:r>
      <w:r>
        <w:rPr>
          <w:b/>
          <w:sz w:val="28"/>
          <w:szCs w:val="28"/>
        </w:rPr>
        <w:t xml:space="preserve"> </w:t>
      </w:r>
      <w:r w:rsidRPr="00CC7AC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C7AC1">
        <w:rPr>
          <w:b/>
          <w:sz w:val="28"/>
          <w:szCs w:val="28"/>
        </w:rPr>
        <w:t>защита</w:t>
      </w:r>
      <w:r>
        <w:rPr>
          <w:b/>
          <w:sz w:val="28"/>
          <w:szCs w:val="28"/>
        </w:rPr>
        <w:t xml:space="preserve"> </w:t>
      </w:r>
      <w:r w:rsidRPr="00CC7AC1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CC7AC1">
        <w:rPr>
          <w:b/>
          <w:sz w:val="28"/>
          <w:szCs w:val="28"/>
        </w:rPr>
        <w:t>них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1EA2" w:rsidRPr="00CC7AC1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7AC1">
        <w:rPr>
          <w:sz w:val="28"/>
          <w:szCs w:val="28"/>
        </w:rPr>
        <w:t>Характеристики шума и вибраций, их влияние на условия и производительность труда. Гигиенические нормативы, нормирование шумов. Методы снижения шума (снижение уровня шума в источнике образования, устройство звукоизоляции и звукопоглощения, рациональный выбор технологического режима и транспортировки веществ и материалов и т. п.). Снижение аэродинамического шума. Воздействие вибраций на строительны</w:t>
      </w:r>
      <w:r>
        <w:rPr>
          <w:sz w:val="28"/>
          <w:szCs w:val="28"/>
        </w:rPr>
        <w:t>е</w:t>
      </w:r>
      <w:r w:rsidRPr="00CC7AC1">
        <w:rPr>
          <w:sz w:val="28"/>
          <w:szCs w:val="28"/>
        </w:rPr>
        <w:t xml:space="preserve"> конструкции. Нормирование вибраций. Методы снижения вредного влияния вибраций. Вредные излучения и защита от них. 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7AC1">
        <w:rPr>
          <w:sz w:val="28"/>
          <w:szCs w:val="28"/>
        </w:rPr>
        <w:t xml:space="preserve">Источники вредных излучений. Действие электромагнитных, инфракрасных, ультрафиолетовых и ионизирующих излучений на организм человека. Гигиеническое нормирование. Методы и приборы для оценки и контроля. Профилактика заболеваний, вызванных облучением. </w:t>
      </w:r>
    </w:p>
    <w:p w:rsidR="00711EA2" w:rsidRDefault="00711EA2" w:rsidP="00711EA2">
      <w:pPr>
        <w:shd w:val="clear" w:color="auto" w:fill="FFFFFF"/>
        <w:jc w:val="center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jc w:val="center"/>
        <w:rPr>
          <w:b/>
          <w:sz w:val="28"/>
          <w:szCs w:val="28"/>
        </w:rPr>
      </w:pPr>
      <w:r w:rsidRPr="003F4E06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4</w:t>
      </w:r>
      <w:r w:rsidRPr="00552374">
        <w:rPr>
          <w:sz w:val="28"/>
          <w:szCs w:val="28"/>
        </w:rPr>
        <w:t xml:space="preserve"> </w:t>
      </w:r>
      <w:r w:rsidRPr="00552F15">
        <w:rPr>
          <w:b/>
          <w:sz w:val="28"/>
          <w:szCs w:val="28"/>
        </w:rPr>
        <w:t>Аттестация рабочих мест по условиям труда. Компенсации по условиям труда</w:t>
      </w:r>
    </w:p>
    <w:p w:rsidR="00711EA2" w:rsidRDefault="00711EA2" w:rsidP="00711EA2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711EA2" w:rsidRPr="00B504DE" w:rsidRDefault="00711EA2" w:rsidP="00711EA2">
      <w:pPr>
        <w:pStyle w:val="a5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Цели проведения </w:t>
      </w:r>
      <w:r w:rsidRPr="00B504DE">
        <w:rPr>
          <w:sz w:val="28"/>
          <w:szCs w:val="28"/>
          <w:lang w:val="be-BY"/>
        </w:rPr>
        <w:t>аттестации рабочих мест по условиям труда</w:t>
      </w:r>
      <w:r>
        <w:rPr>
          <w:sz w:val="28"/>
          <w:szCs w:val="28"/>
          <w:lang w:val="be-BY"/>
        </w:rPr>
        <w:t>.</w:t>
      </w:r>
      <w:r w:rsidRPr="00B504DE">
        <w:rPr>
          <w:sz w:val="28"/>
          <w:szCs w:val="28"/>
          <w:lang w:val="be-BY"/>
        </w:rPr>
        <w:t xml:space="preserve"> Порядок проведения аттестации рабочих мест по условиям труда</w:t>
      </w:r>
      <w:r>
        <w:rPr>
          <w:sz w:val="28"/>
          <w:szCs w:val="28"/>
          <w:lang w:val="be-BY"/>
        </w:rPr>
        <w:t>. Классы условий труда. Компенсации, предоставляемые работникам по результатам аттестации.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007D7" w:rsidRDefault="009007D7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007D7" w:rsidRDefault="009007D7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007D7" w:rsidRPr="00CC7AC1" w:rsidRDefault="009007D7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 </w:t>
      </w:r>
      <w:r w:rsidRPr="0045601B">
        <w:rPr>
          <w:b/>
          <w:caps/>
          <w:sz w:val="28"/>
          <w:szCs w:val="28"/>
        </w:rPr>
        <w:t xml:space="preserve">Безопасность производственных процессов 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01B">
        <w:rPr>
          <w:b/>
          <w:caps/>
          <w:sz w:val="28"/>
          <w:szCs w:val="28"/>
        </w:rPr>
        <w:t>на объектах АПК</w:t>
      </w:r>
    </w:p>
    <w:p w:rsidR="00236B2A" w:rsidRDefault="00236B2A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5601B">
        <w:rPr>
          <w:b/>
          <w:sz w:val="28"/>
          <w:szCs w:val="28"/>
        </w:rPr>
        <w:t>3.1 Обеспечение электробезопасности на объектах АПК</w:t>
      </w:r>
    </w:p>
    <w:p w:rsidR="00711EA2" w:rsidRPr="0045601B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1EA2" w:rsidRPr="00AC03A4" w:rsidRDefault="00711EA2" w:rsidP="00711EA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C03A4">
        <w:rPr>
          <w:sz w:val="28"/>
          <w:szCs w:val="28"/>
        </w:rPr>
        <w:t>Действие электрического тока на организм человека и животных, виды поражений. Факторы, влияющие на исход поражения электрическим током. Анализ опасности поражения электрическим током в зависимости от схемы возможного включения человека в электрическую сеть. Напряжение прикосновения</w:t>
      </w:r>
      <w:r>
        <w:rPr>
          <w:sz w:val="28"/>
          <w:szCs w:val="28"/>
        </w:rPr>
        <w:t>,</w:t>
      </w:r>
      <w:r w:rsidRPr="00AC03A4">
        <w:rPr>
          <w:sz w:val="28"/>
          <w:szCs w:val="28"/>
        </w:rPr>
        <w:t xml:space="preserve"> шаговое напряжение.</w:t>
      </w:r>
      <w:r>
        <w:rPr>
          <w:sz w:val="28"/>
          <w:szCs w:val="28"/>
        </w:rPr>
        <w:t xml:space="preserve"> </w:t>
      </w:r>
      <w:r w:rsidRPr="00AC03A4">
        <w:rPr>
          <w:sz w:val="28"/>
          <w:szCs w:val="28"/>
        </w:rPr>
        <w:t xml:space="preserve">Классификация производственных помещений по степени </w:t>
      </w:r>
      <w:proofErr w:type="spellStart"/>
      <w:r w:rsidRPr="00AC03A4">
        <w:rPr>
          <w:sz w:val="28"/>
          <w:szCs w:val="28"/>
        </w:rPr>
        <w:t>электроопасности</w:t>
      </w:r>
      <w:proofErr w:type="spellEnd"/>
      <w:r w:rsidRPr="00AC03A4">
        <w:rPr>
          <w:sz w:val="28"/>
          <w:szCs w:val="28"/>
        </w:rPr>
        <w:t xml:space="preserve">. </w:t>
      </w:r>
      <w:r w:rsidRPr="00B106A5">
        <w:rPr>
          <w:bCs/>
          <w:color w:val="000000"/>
          <w:sz w:val="28"/>
          <w:szCs w:val="28"/>
        </w:rPr>
        <w:t xml:space="preserve">Организационные и технические мероприятия по обеспечению электробезопасности. Правила эксплуатации электроустановок, электроинструмента и </w:t>
      </w:r>
      <w:r w:rsidRPr="00B106A5">
        <w:rPr>
          <w:color w:val="000000"/>
          <w:sz w:val="28"/>
          <w:szCs w:val="28"/>
        </w:rPr>
        <w:t>перенос</w:t>
      </w:r>
      <w:r>
        <w:rPr>
          <w:color w:val="000000"/>
          <w:sz w:val="28"/>
          <w:szCs w:val="28"/>
        </w:rPr>
        <w:t>ных</w:t>
      </w:r>
      <w:r w:rsidRPr="00B106A5">
        <w:rPr>
          <w:color w:val="000000"/>
          <w:sz w:val="28"/>
          <w:szCs w:val="28"/>
        </w:rPr>
        <w:t xml:space="preserve"> светильников. </w:t>
      </w:r>
      <w:r w:rsidRPr="00B106A5">
        <w:rPr>
          <w:bCs/>
          <w:color w:val="000000"/>
          <w:sz w:val="28"/>
          <w:szCs w:val="28"/>
        </w:rPr>
        <w:t>Технические способы и средства защиты от поражения электротоком</w:t>
      </w:r>
      <w:r w:rsidRPr="00B106A5">
        <w:rPr>
          <w:sz w:val="28"/>
          <w:szCs w:val="28"/>
        </w:rPr>
        <w:t xml:space="preserve">: применение </w:t>
      </w:r>
      <w:proofErr w:type="spellStart"/>
      <w:r w:rsidRPr="00B106A5">
        <w:rPr>
          <w:sz w:val="28"/>
          <w:szCs w:val="28"/>
        </w:rPr>
        <w:t>электроизоляции</w:t>
      </w:r>
      <w:proofErr w:type="spellEnd"/>
      <w:r w:rsidRPr="00B106A5">
        <w:rPr>
          <w:sz w:val="28"/>
          <w:szCs w:val="28"/>
        </w:rPr>
        <w:t xml:space="preserve">, малых напряжений, защитное заземление и </w:t>
      </w:r>
      <w:proofErr w:type="spellStart"/>
      <w:r w:rsidRPr="00B106A5">
        <w:rPr>
          <w:sz w:val="28"/>
          <w:szCs w:val="28"/>
        </w:rPr>
        <w:t>зануление</w:t>
      </w:r>
      <w:proofErr w:type="spellEnd"/>
      <w:r w:rsidRPr="00B106A5">
        <w:rPr>
          <w:sz w:val="28"/>
          <w:szCs w:val="28"/>
        </w:rPr>
        <w:t xml:space="preserve"> электроустановок, выравнивание </w:t>
      </w:r>
      <w:r>
        <w:rPr>
          <w:sz w:val="28"/>
          <w:szCs w:val="28"/>
        </w:rPr>
        <w:t xml:space="preserve">электрических </w:t>
      </w:r>
      <w:r w:rsidRPr="00B106A5">
        <w:rPr>
          <w:sz w:val="28"/>
          <w:szCs w:val="28"/>
        </w:rPr>
        <w:t xml:space="preserve">потенциалов, защитное отключение. Расчет защитного заземления. Расчет эффективности </w:t>
      </w:r>
      <w:proofErr w:type="spellStart"/>
      <w:r w:rsidRPr="00B106A5">
        <w:rPr>
          <w:sz w:val="28"/>
          <w:szCs w:val="28"/>
        </w:rPr>
        <w:t>зануления</w:t>
      </w:r>
      <w:proofErr w:type="spellEnd"/>
      <w:r w:rsidRPr="00B106A5">
        <w:rPr>
          <w:sz w:val="28"/>
          <w:szCs w:val="28"/>
        </w:rPr>
        <w:t xml:space="preserve"> электрооборудования. Индивидуальные средства защиты от поражения электрическим током. </w:t>
      </w:r>
      <w:r w:rsidRPr="00B106A5">
        <w:rPr>
          <w:color w:val="000000"/>
          <w:sz w:val="28"/>
          <w:szCs w:val="28"/>
        </w:rPr>
        <w:t xml:space="preserve">Защита </w:t>
      </w:r>
      <w:r w:rsidRPr="00B106A5">
        <w:rPr>
          <w:bCs/>
          <w:color w:val="000000"/>
          <w:sz w:val="28"/>
          <w:szCs w:val="28"/>
        </w:rPr>
        <w:t xml:space="preserve">от </w:t>
      </w:r>
      <w:r w:rsidRPr="00B106A5">
        <w:rPr>
          <w:color w:val="000000"/>
          <w:sz w:val="28"/>
          <w:szCs w:val="28"/>
        </w:rPr>
        <w:t xml:space="preserve">опасного </w:t>
      </w:r>
      <w:r w:rsidRPr="00B106A5">
        <w:rPr>
          <w:bCs/>
          <w:color w:val="000000"/>
          <w:sz w:val="28"/>
          <w:szCs w:val="28"/>
        </w:rPr>
        <w:t xml:space="preserve">воздействия статического </w:t>
      </w:r>
      <w:r w:rsidRPr="00B106A5">
        <w:rPr>
          <w:color w:val="000000"/>
          <w:sz w:val="28"/>
          <w:szCs w:val="28"/>
        </w:rPr>
        <w:t>электричества</w:t>
      </w:r>
      <w:r w:rsidRPr="00A2726B">
        <w:rPr>
          <w:b/>
        </w:rPr>
        <w:t xml:space="preserve"> </w:t>
      </w:r>
      <w:r w:rsidRPr="00A2726B">
        <w:rPr>
          <w:sz w:val="28"/>
          <w:szCs w:val="28"/>
        </w:rPr>
        <w:t>в сельскохозяйственном производстве</w:t>
      </w:r>
      <w:r w:rsidRPr="00B106A5">
        <w:rPr>
          <w:color w:val="000000"/>
          <w:sz w:val="28"/>
          <w:szCs w:val="28"/>
        </w:rPr>
        <w:t>.</w:t>
      </w:r>
      <w:r w:rsidRPr="00B106A5">
        <w:rPr>
          <w:b/>
          <w:sz w:val="28"/>
          <w:szCs w:val="28"/>
        </w:rPr>
        <w:t xml:space="preserve"> </w:t>
      </w:r>
      <w:r w:rsidRPr="00B106A5">
        <w:rPr>
          <w:sz w:val="28"/>
          <w:szCs w:val="28"/>
        </w:rPr>
        <w:t xml:space="preserve">Защита от атмосферного электричества. Освобождение </w:t>
      </w:r>
      <w:r>
        <w:rPr>
          <w:sz w:val="28"/>
          <w:szCs w:val="28"/>
        </w:rPr>
        <w:t>пострадавшего от действия электрического тока.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Pr="00B106A5">
        <w:rPr>
          <w:b/>
          <w:sz w:val="28"/>
          <w:szCs w:val="28"/>
        </w:rPr>
        <w:t>Требования безопасности при осуществлении технологических процессов на предприятиях АПК</w:t>
      </w:r>
      <w:r>
        <w:rPr>
          <w:b/>
          <w:sz w:val="28"/>
          <w:szCs w:val="28"/>
        </w:rPr>
        <w:t>.</w:t>
      </w:r>
      <w:r w:rsidRPr="00E96A2D">
        <w:rPr>
          <w:sz w:val="28"/>
          <w:szCs w:val="28"/>
        </w:rPr>
        <w:t xml:space="preserve"> </w:t>
      </w:r>
      <w:r w:rsidRPr="00E96A2D">
        <w:rPr>
          <w:b/>
          <w:sz w:val="28"/>
          <w:szCs w:val="28"/>
        </w:rPr>
        <w:t xml:space="preserve">Технические средства обеспечения безопасности. </w:t>
      </w:r>
      <w:r w:rsidRPr="00E96A2D">
        <w:rPr>
          <w:b/>
          <w:color w:val="000000"/>
          <w:sz w:val="28"/>
          <w:szCs w:val="28"/>
        </w:rPr>
        <w:t>Безопасность эксплуатации мобильн</w:t>
      </w:r>
      <w:r>
        <w:rPr>
          <w:b/>
          <w:color w:val="000000"/>
          <w:sz w:val="28"/>
          <w:szCs w:val="28"/>
        </w:rPr>
        <w:t>ой сельскохозяйственной техники</w:t>
      </w:r>
    </w:p>
    <w:p w:rsidR="00711EA2" w:rsidRPr="00E96A2D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1EA2" w:rsidRDefault="00711EA2" w:rsidP="00711EA2">
      <w:pPr>
        <w:pStyle w:val="Default"/>
        <w:spacing w:before="120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Безопасность труда в растениеводстве </w:t>
      </w:r>
    </w:p>
    <w:p w:rsidR="00711EA2" w:rsidRPr="00CD7167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687">
        <w:rPr>
          <w:sz w:val="28"/>
          <w:szCs w:val="28"/>
        </w:rPr>
        <w:t xml:space="preserve">Характеристика опасных и вредных факторов трудового процесса. Требования безопасности к техническому состоянию машинно-тракторных агрегатов. </w:t>
      </w:r>
      <w:r w:rsidRPr="00134687">
        <w:rPr>
          <w:color w:val="000000"/>
          <w:sz w:val="28"/>
          <w:szCs w:val="28"/>
        </w:rPr>
        <w:t>Требования безопасности на отдельных видах работ: заготовк</w:t>
      </w:r>
      <w:r>
        <w:rPr>
          <w:color w:val="000000"/>
          <w:sz w:val="28"/>
          <w:szCs w:val="28"/>
        </w:rPr>
        <w:t>е</w:t>
      </w:r>
      <w:r w:rsidRPr="00134687">
        <w:rPr>
          <w:color w:val="000000"/>
          <w:sz w:val="28"/>
          <w:szCs w:val="28"/>
        </w:rPr>
        <w:t xml:space="preserve"> кормов кормоуборочными агрегатами</w:t>
      </w:r>
      <w:r>
        <w:rPr>
          <w:color w:val="000000"/>
          <w:sz w:val="28"/>
          <w:szCs w:val="28"/>
        </w:rPr>
        <w:t>,</w:t>
      </w:r>
      <w:r w:rsidRPr="00134687">
        <w:rPr>
          <w:sz w:val="28"/>
          <w:szCs w:val="28"/>
        </w:rPr>
        <w:t xml:space="preserve"> </w:t>
      </w:r>
      <w:r w:rsidRPr="00134687">
        <w:rPr>
          <w:color w:val="000000"/>
          <w:sz w:val="28"/>
          <w:szCs w:val="28"/>
        </w:rPr>
        <w:t>во время скашивания, измельчения</w:t>
      </w:r>
      <w:r>
        <w:rPr>
          <w:color w:val="000000"/>
          <w:sz w:val="28"/>
          <w:szCs w:val="28"/>
        </w:rPr>
        <w:t>,</w:t>
      </w:r>
      <w:r w:rsidRPr="00134687">
        <w:rPr>
          <w:color w:val="000000"/>
          <w:sz w:val="28"/>
          <w:szCs w:val="28"/>
        </w:rPr>
        <w:t xml:space="preserve"> </w:t>
      </w:r>
      <w:proofErr w:type="spellStart"/>
      <w:r w:rsidRPr="00134687">
        <w:rPr>
          <w:color w:val="000000"/>
          <w:sz w:val="28"/>
          <w:szCs w:val="28"/>
        </w:rPr>
        <w:t>тюкования</w:t>
      </w:r>
      <w:proofErr w:type="spellEnd"/>
      <w:r w:rsidRPr="0013468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 w:rsidRPr="00134687">
        <w:rPr>
          <w:color w:val="000000"/>
          <w:sz w:val="28"/>
          <w:szCs w:val="28"/>
        </w:rPr>
        <w:t>прессования грубых кормов</w:t>
      </w:r>
      <w:r>
        <w:rPr>
          <w:color w:val="000000"/>
          <w:sz w:val="28"/>
          <w:szCs w:val="28"/>
        </w:rPr>
        <w:t>, при с</w:t>
      </w:r>
      <w:r w:rsidRPr="00134687">
        <w:rPr>
          <w:color w:val="000000"/>
          <w:sz w:val="28"/>
          <w:szCs w:val="28"/>
        </w:rPr>
        <w:t>илосовани</w:t>
      </w:r>
      <w:r>
        <w:rPr>
          <w:color w:val="000000"/>
          <w:sz w:val="28"/>
          <w:szCs w:val="28"/>
        </w:rPr>
        <w:t>и, при выполнении м</w:t>
      </w:r>
      <w:r w:rsidRPr="00134687">
        <w:rPr>
          <w:sz w:val="28"/>
          <w:szCs w:val="28"/>
        </w:rPr>
        <w:t>еханизированны</w:t>
      </w:r>
      <w:r>
        <w:rPr>
          <w:sz w:val="28"/>
          <w:szCs w:val="28"/>
        </w:rPr>
        <w:t>х</w:t>
      </w:r>
      <w:r w:rsidRPr="00134687">
        <w:rPr>
          <w:sz w:val="28"/>
          <w:szCs w:val="28"/>
        </w:rPr>
        <w:t xml:space="preserve"> уборочны</w:t>
      </w:r>
      <w:r>
        <w:rPr>
          <w:sz w:val="28"/>
          <w:szCs w:val="28"/>
        </w:rPr>
        <w:t>х</w:t>
      </w:r>
      <w:r w:rsidRPr="00134687">
        <w:rPr>
          <w:sz w:val="28"/>
          <w:szCs w:val="28"/>
        </w:rPr>
        <w:t xml:space="preserve"> работ</w:t>
      </w:r>
      <w:r>
        <w:rPr>
          <w:sz w:val="28"/>
          <w:szCs w:val="28"/>
        </w:rPr>
        <w:t>.</w:t>
      </w:r>
      <w:r w:rsidRPr="00134687">
        <w:rPr>
          <w:sz w:val="28"/>
          <w:szCs w:val="28"/>
        </w:rPr>
        <w:t xml:space="preserve"> Безопасная</w:t>
      </w:r>
      <w:r>
        <w:rPr>
          <w:sz w:val="28"/>
          <w:szCs w:val="28"/>
        </w:rPr>
        <w:t xml:space="preserve"> э</w:t>
      </w:r>
      <w:r w:rsidRPr="00134687">
        <w:rPr>
          <w:sz w:val="28"/>
          <w:szCs w:val="28"/>
        </w:rPr>
        <w:t>ксплуатация зерноочистительно-сушильных комплексов</w:t>
      </w:r>
      <w:r>
        <w:rPr>
          <w:sz w:val="28"/>
          <w:szCs w:val="28"/>
        </w:rPr>
        <w:t>.</w:t>
      </w:r>
      <w:r w:rsidRPr="00134687">
        <w:rPr>
          <w:sz w:val="28"/>
          <w:szCs w:val="28"/>
        </w:rPr>
        <w:t xml:space="preserve"> </w:t>
      </w:r>
      <w:r w:rsidR="00032657">
        <w:rPr>
          <w:sz w:val="28"/>
          <w:szCs w:val="28"/>
        </w:rPr>
        <w:t>Безопасность работы с</w:t>
      </w:r>
      <w:r w:rsidRPr="00134687">
        <w:rPr>
          <w:sz w:val="28"/>
          <w:szCs w:val="28"/>
        </w:rPr>
        <w:t xml:space="preserve"> пестицидами, </w:t>
      </w:r>
      <w:proofErr w:type="spellStart"/>
      <w:r w:rsidRPr="00134687">
        <w:rPr>
          <w:sz w:val="28"/>
          <w:szCs w:val="28"/>
        </w:rPr>
        <w:t>агрохимикатами</w:t>
      </w:r>
      <w:proofErr w:type="spellEnd"/>
      <w:r w:rsidRPr="00134687">
        <w:rPr>
          <w:sz w:val="28"/>
          <w:szCs w:val="28"/>
        </w:rPr>
        <w:t xml:space="preserve"> и минеральными удобрениями</w:t>
      </w:r>
      <w:r>
        <w:rPr>
          <w:sz w:val="28"/>
          <w:szCs w:val="28"/>
        </w:rPr>
        <w:t>.</w:t>
      </w:r>
      <w:r w:rsidRPr="00134687">
        <w:rPr>
          <w:sz w:val="28"/>
          <w:szCs w:val="28"/>
        </w:rPr>
        <w:t xml:space="preserve"> </w:t>
      </w:r>
      <w:r w:rsidRPr="00CD7167">
        <w:rPr>
          <w:color w:val="000000"/>
          <w:sz w:val="28"/>
          <w:szCs w:val="28"/>
        </w:rPr>
        <w:t>Безопасность эксплуатации мобильной сельскохозяйственной техники.</w:t>
      </w:r>
    </w:p>
    <w:p w:rsidR="00711EA2" w:rsidRPr="00C7628C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11EA2" w:rsidRPr="00222D10" w:rsidRDefault="00711EA2" w:rsidP="00711EA2">
      <w:pPr>
        <w:shd w:val="clear" w:color="auto" w:fill="FFFFFF"/>
        <w:autoSpaceDE w:val="0"/>
        <w:autoSpaceDN w:val="0"/>
        <w:adjustRightInd w:val="0"/>
        <w:ind w:firstLine="709"/>
        <w:rPr>
          <w:i/>
          <w:sz w:val="28"/>
          <w:szCs w:val="28"/>
        </w:rPr>
      </w:pPr>
      <w:r w:rsidRPr="00222D10">
        <w:rPr>
          <w:b/>
          <w:bCs/>
          <w:i/>
          <w:iCs/>
          <w:sz w:val="28"/>
          <w:szCs w:val="28"/>
        </w:rPr>
        <w:t xml:space="preserve">Безопасность труда при выполнении работ в животноводстве </w:t>
      </w:r>
    </w:p>
    <w:p w:rsidR="00711EA2" w:rsidRDefault="00711EA2" w:rsidP="00711EA2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253BA">
        <w:rPr>
          <w:sz w:val="28"/>
          <w:szCs w:val="28"/>
        </w:rPr>
        <w:t xml:space="preserve">Общие правила </w:t>
      </w:r>
      <w:r>
        <w:rPr>
          <w:sz w:val="28"/>
          <w:szCs w:val="28"/>
          <w:lang w:val="ru-RU"/>
        </w:rPr>
        <w:t xml:space="preserve">безопасности </w:t>
      </w:r>
      <w:r w:rsidRPr="002253BA">
        <w:rPr>
          <w:sz w:val="28"/>
          <w:szCs w:val="28"/>
        </w:rPr>
        <w:t>при обслуживании животных. Требования безопасности при работе на животноводческих фермах и комплексах: при приготовлении и раздаче кормов, при эксплуатации кормораздатчиков, выполнени</w:t>
      </w:r>
      <w:r>
        <w:rPr>
          <w:sz w:val="28"/>
          <w:szCs w:val="28"/>
          <w:lang w:val="ru-RU"/>
        </w:rPr>
        <w:t>и</w:t>
      </w:r>
      <w:r w:rsidRPr="002253BA">
        <w:rPr>
          <w:sz w:val="28"/>
          <w:szCs w:val="28"/>
        </w:rPr>
        <w:t xml:space="preserve"> работ по машинной дойке, на работах, </w:t>
      </w:r>
      <w:r w:rsidRPr="002253BA">
        <w:rPr>
          <w:sz w:val="28"/>
          <w:szCs w:val="28"/>
        </w:rPr>
        <w:lastRenderedPageBreak/>
        <w:t>связанных с удалением, обработкой и хранением навоза</w:t>
      </w:r>
      <w:r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</w:rPr>
        <w:t>Требования к персоналу, обслуживающему машины и животных.</w:t>
      </w:r>
    </w:p>
    <w:p w:rsidR="00711EA2" w:rsidRPr="00C7628C" w:rsidRDefault="00711EA2" w:rsidP="00711EA2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711EA2" w:rsidRPr="00255BD1" w:rsidRDefault="00711EA2" w:rsidP="00711EA2">
      <w:pPr>
        <w:pStyle w:val="Default"/>
        <w:ind w:firstLine="709"/>
        <w:jc w:val="both"/>
        <w:rPr>
          <w:b/>
          <w:i/>
          <w:sz w:val="28"/>
          <w:szCs w:val="28"/>
        </w:rPr>
      </w:pPr>
      <w:r w:rsidRPr="00255BD1">
        <w:rPr>
          <w:b/>
          <w:bCs/>
          <w:i/>
          <w:iCs/>
          <w:sz w:val="28"/>
          <w:szCs w:val="28"/>
        </w:rPr>
        <w:t xml:space="preserve">Безопасность труда при ремонте и техническом обслуживании сельскохозяйственной техники 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1CE0">
        <w:rPr>
          <w:color w:val="000000"/>
          <w:spacing w:val="2"/>
          <w:sz w:val="28"/>
          <w:szCs w:val="28"/>
        </w:rPr>
        <w:t>Анализ производственного травматизма при выполнении ре</w:t>
      </w:r>
      <w:r w:rsidRPr="00441CE0">
        <w:rPr>
          <w:color w:val="000000"/>
          <w:sz w:val="28"/>
          <w:szCs w:val="28"/>
        </w:rPr>
        <w:t>монтных работ</w:t>
      </w:r>
      <w:r>
        <w:rPr>
          <w:color w:val="000000"/>
          <w:sz w:val="28"/>
          <w:szCs w:val="28"/>
        </w:rPr>
        <w:t xml:space="preserve">. Требования безопасности при техническом обслуживании сельскохозяйственной техники. </w:t>
      </w:r>
      <w:r w:rsidRPr="00441CE0">
        <w:rPr>
          <w:sz w:val="28"/>
          <w:szCs w:val="28"/>
        </w:rPr>
        <w:t xml:space="preserve">Меры безопасности при моечных и </w:t>
      </w:r>
      <w:r w:rsidRPr="00441CE0">
        <w:rPr>
          <w:color w:val="000000"/>
          <w:spacing w:val="2"/>
          <w:sz w:val="28"/>
          <w:szCs w:val="28"/>
        </w:rPr>
        <w:t>разборочно-сборочных работах.</w:t>
      </w:r>
      <w:r w:rsidRPr="00441CE0">
        <w:rPr>
          <w:sz w:val="28"/>
          <w:szCs w:val="28"/>
        </w:rPr>
        <w:t xml:space="preserve"> </w:t>
      </w:r>
      <w:r w:rsidR="00AB183B">
        <w:rPr>
          <w:sz w:val="28"/>
          <w:szCs w:val="28"/>
        </w:rPr>
        <w:t xml:space="preserve">Безопасность труда на металлообрабатывающих и деревообрабатывающих станках. </w:t>
      </w:r>
      <w:r w:rsidRPr="00441CE0">
        <w:rPr>
          <w:sz w:val="28"/>
          <w:szCs w:val="28"/>
        </w:rPr>
        <w:t xml:space="preserve">Безопасность проведения </w:t>
      </w:r>
      <w:r w:rsidRPr="00441CE0">
        <w:rPr>
          <w:color w:val="000000"/>
          <w:sz w:val="28"/>
          <w:szCs w:val="28"/>
        </w:rPr>
        <w:t>электро- и газо</w:t>
      </w:r>
      <w:r w:rsidRPr="00441CE0">
        <w:rPr>
          <w:sz w:val="28"/>
          <w:szCs w:val="28"/>
        </w:rPr>
        <w:t>сварочных работ. Обслуживание и ремонт аккумуляторов</w:t>
      </w:r>
      <w:r>
        <w:rPr>
          <w:sz w:val="28"/>
          <w:szCs w:val="28"/>
        </w:rPr>
        <w:t>.</w:t>
      </w:r>
      <w:r w:rsidRPr="00441CE0">
        <w:rPr>
          <w:sz w:val="28"/>
          <w:szCs w:val="28"/>
        </w:rPr>
        <w:t xml:space="preserve"> </w:t>
      </w:r>
      <w:r w:rsidR="00AB183B">
        <w:rPr>
          <w:sz w:val="28"/>
          <w:szCs w:val="28"/>
        </w:rPr>
        <w:t>Меры</w:t>
      </w:r>
      <w:r w:rsidRPr="00441CE0">
        <w:rPr>
          <w:sz w:val="28"/>
          <w:szCs w:val="28"/>
        </w:rPr>
        <w:t xml:space="preserve"> безопасности при выполнении окрасочных работ</w:t>
      </w:r>
      <w:r>
        <w:rPr>
          <w:sz w:val="28"/>
          <w:szCs w:val="28"/>
        </w:rPr>
        <w:t xml:space="preserve">. </w:t>
      </w:r>
      <w:r w:rsidRPr="00441CE0">
        <w:rPr>
          <w:sz w:val="28"/>
          <w:szCs w:val="28"/>
        </w:rPr>
        <w:t xml:space="preserve"> </w:t>
      </w:r>
      <w:r w:rsidR="00AB183B">
        <w:rPr>
          <w:sz w:val="28"/>
          <w:szCs w:val="28"/>
        </w:rPr>
        <w:t>Требования безопасности при проведении шиномонтажных работ.</w:t>
      </w:r>
    </w:p>
    <w:p w:rsidR="00711EA2" w:rsidRDefault="00711EA2" w:rsidP="00AB183B">
      <w:pPr>
        <w:spacing w:line="276" w:lineRule="auto"/>
        <w:ind w:firstLine="709"/>
        <w:rPr>
          <w:b/>
          <w:sz w:val="28"/>
          <w:szCs w:val="28"/>
        </w:rPr>
      </w:pPr>
      <w:r w:rsidRPr="00A5509C">
        <w:rPr>
          <w:b/>
          <w:bCs/>
          <w:i/>
          <w:iCs/>
          <w:sz w:val="28"/>
          <w:szCs w:val="28"/>
        </w:rPr>
        <w:t>Требования безопасности к технологическому оборудованию и производственным процессам переработки сельскохозяйственной</w:t>
      </w:r>
      <w:r>
        <w:rPr>
          <w:b/>
          <w:bCs/>
          <w:i/>
          <w:iCs/>
          <w:sz w:val="28"/>
          <w:szCs w:val="28"/>
        </w:rPr>
        <w:t xml:space="preserve"> продукции</w:t>
      </w:r>
    </w:p>
    <w:p w:rsidR="00711EA2" w:rsidRDefault="00711EA2" w:rsidP="00711E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57A8B">
        <w:rPr>
          <w:sz w:val="28"/>
          <w:szCs w:val="28"/>
        </w:rPr>
        <w:t xml:space="preserve">Опасные и вредные факторы при осуществлении технологических процессов </w:t>
      </w:r>
      <w:r w:rsidRPr="00057A8B">
        <w:rPr>
          <w:color w:val="000000"/>
          <w:sz w:val="28"/>
          <w:szCs w:val="28"/>
        </w:rPr>
        <w:t xml:space="preserve">переработки сельскохозяйственной продукции. </w:t>
      </w:r>
      <w:r w:rsidRPr="00057A8B">
        <w:rPr>
          <w:bCs/>
          <w:sz w:val="28"/>
          <w:szCs w:val="28"/>
        </w:rPr>
        <w:t>Общие требования безопасности к производственным процессам и производственному оборудованию</w:t>
      </w:r>
      <w:r w:rsidRPr="00057A8B">
        <w:rPr>
          <w:sz w:val="28"/>
          <w:szCs w:val="28"/>
        </w:rPr>
        <w:t xml:space="preserve"> предприятий перерабатывающей промышленности АПК. </w:t>
      </w:r>
      <w:proofErr w:type="gramStart"/>
      <w:r>
        <w:rPr>
          <w:sz w:val="28"/>
          <w:szCs w:val="28"/>
        </w:rPr>
        <w:t>Безопасность труда при производстве и переработке мяса, молока и молочных продуктов, в зерноперерабатывающем, хлебопекарном, макаронном и кондитерском производствах, при производстве спирта, пива и безалкогольных напитков.</w:t>
      </w:r>
      <w:proofErr w:type="gramEnd"/>
    </w:p>
    <w:p w:rsidR="00711EA2" w:rsidRDefault="00711EA2" w:rsidP="00711E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11EA2" w:rsidRPr="00E96A2D" w:rsidRDefault="00711EA2" w:rsidP="00711EA2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  <w:r w:rsidRPr="00E96A2D">
        <w:rPr>
          <w:b/>
          <w:i/>
          <w:sz w:val="28"/>
          <w:szCs w:val="28"/>
        </w:rPr>
        <w:t>Технические средства обеспечения безопасности</w:t>
      </w:r>
    </w:p>
    <w:p w:rsidR="00711EA2" w:rsidRPr="00CD7167" w:rsidRDefault="00711EA2" w:rsidP="00711EA2">
      <w:pPr>
        <w:spacing w:after="120"/>
        <w:ind w:firstLine="720"/>
        <w:jc w:val="both"/>
        <w:rPr>
          <w:sz w:val="28"/>
          <w:szCs w:val="28"/>
        </w:rPr>
      </w:pPr>
      <w:r w:rsidRPr="00CD7167">
        <w:rPr>
          <w:sz w:val="28"/>
          <w:szCs w:val="28"/>
        </w:rPr>
        <w:t>Классификация технических средств обеспечения безопасности. Опасные зоны машин и механизмов. Характеристика защитных устройств. Сигнализация и ее виды.</w:t>
      </w:r>
      <w:r w:rsidRPr="00CD7167">
        <w:rPr>
          <w:color w:val="000000"/>
          <w:sz w:val="28"/>
          <w:szCs w:val="28"/>
        </w:rPr>
        <w:t xml:space="preserve"> Система цветов и знаков безопасности</w:t>
      </w:r>
    </w:p>
    <w:p w:rsidR="00711EA2" w:rsidRPr="00CD7167" w:rsidRDefault="00711EA2" w:rsidP="00711E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11EA2" w:rsidRPr="002F16E9" w:rsidRDefault="00711EA2" w:rsidP="00711E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16E9">
        <w:rPr>
          <w:b/>
          <w:color w:val="000000"/>
          <w:sz w:val="28"/>
          <w:szCs w:val="28"/>
        </w:rPr>
        <w:t xml:space="preserve">3.3 Безопасность эксплуатации </w:t>
      </w:r>
      <w:r w:rsidR="00032657">
        <w:rPr>
          <w:b/>
          <w:color w:val="000000"/>
          <w:sz w:val="28"/>
          <w:szCs w:val="28"/>
        </w:rPr>
        <w:t>объектов повышенной опасности</w:t>
      </w:r>
      <w:r>
        <w:rPr>
          <w:b/>
          <w:color w:val="000000"/>
          <w:sz w:val="28"/>
          <w:szCs w:val="28"/>
        </w:rPr>
        <w:t xml:space="preserve"> </w:t>
      </w:r>
    </w:p>
    <w:p w:rsidR="00711EA2" w:rsidRDefault="00711EA2" w:rsidP="00711EA2">
      <w:pPr>
        <w:ind w:firstLine="709"/>
        <w:jc w:val="center"/>
        <w:rPr>
          <w:b/>
          <w:i/>
          <w:sz w:val="28"/>
          <w:szCs w:val="28"/>
        </w:rPr>
      </w:pPr>
    </w:p>
    <w:p w:rsidR="00711EA2" w:rsidRDefault="00711EA2" w:rsidP="00711EA2">
      <w:pPr>
        <w:ind w:firstLine="709"/>
        <w:jc w:val="center"/>
        <w:rPr>
          <w:b/>
          <w:i/>
          <w:sz w:val="28"/>
          <w:szCs w:val="28"/>
        </w:rPr>
      </w:pPr>
      <w:r w:rsidRPr="002F16E9">
        <w:rPr>
          <w:b/>
          <w:i/>
          <w:sz w:val="28"/>
          <w:szCs w:val="28"/>
        </w:rPr>
        <w:t>Безопасность эксплуатации объектов, работающих под давлением</w:t>
      </w:r>
    </w:p>
    <w:p w:rsidR="00711EA2" w:rsidRDefault="00711EA2" w:rsidP="00711EA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F16E9">
        <w:rPr>
          <w:sz w:val="28"/>
          <w:szCs w:val="28"/>
        </w:rPr>
        <w:t xml:space="preserve">Общие требования безопасности </w:t>
      </w:r>
      <w:r w:rsidRPr="00FC0D77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0A5C37">
        <w:rPr>
          <w:sz w:val="28"/>
          <w:szCs w:val="28"/>
        </w:rPr>
        <w:t>сосудам</w:t>
      </w:r>
      <w:r w:rsidRPr="00FC0D77">
        <w:rPr>
          <w:sz w:val="28"/>
          <w:szCs w:val="28"/>
        </w:rPr>
        <w:t>, работающ</w:t>
      </w:r>
      <w:r w:rsidR="000A5C37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давлением. Регистрация, освидетельствование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разрешение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 xml:space="preserve">эксплуатацию. </w:t>
      </w:r>
      <w:r>
        <w:rPr>
          <w:sz w:val="28"/>
          <w:szCs w:val="28"/>
        </w:rPr>
        <w:t>Требования к персоналу, обслуживающему сосуды под давлением.</w:t>
      </w:r>
      <w:r w:rsidRPr="002F16E9">
        <w:rPr>
          <w:b/>
          <w:bCs/>
          <w:i/>
        </w:rPr>
        <w:t xml:space="preserve"> </w:t>
      </w:r>
      <w:r w:rsidR="000A5C37" w:rsidRPr="00FC0D77">
        <w:rPr>
          <w:sz w:val="28"/>
          <w:szCs w:val="28"/>
        </w:rPr>
        <w:t>Причины взрывов паровых котлов</w:t>
      </w:r>
      <w:r w:rsidR="000A5C37">
        <w:rPr>
          <w:sz w:val="28"/>
          <w:szCs w:val="28"/>
        </w:rPr>
        <w:t>.</w:t>
      </w:r>
      <w:r w:rsidR="000A5C37" w:rsidRPr="00FC0D77">
        <w:rPr>
          <w:b/>
          <w:bCs/>
          <w:i/>
          <w:color w:val="000000"/>
        </w:rPr>
        <w:t xml:space="preserve"> </w:t>
      </w:r>
      <w:r w:rsidRPr="002F16E9">
        <w:rPr>
          <w:bCs/>
          <w:sz w:val="28"/>
          <w:szCs w:val="28"/>
        </w:rPr>
        <w:t>Безопасная эксплуатация паровых и водогрейных котлов</w:t>
      </w:r>
      <w:r>
        <w:rPr>
          <w:bCs/>
          <w:sz w:val="28"/>
          <w:szCs w:val="28"/>
        </w:rPr>
        <w:t>.</w:t>
      </w:r>
      <w:r w:rsidRPr="00FC0D77">
        <w:t xml:space="preserve"> </w:t>
      </w:r>
      <w:r w:rsidRPr="00FC0D77">
        <w:rPr>
          <w:sz w:val="28"/>
          <w:szCs w:val="28"/>
        </w:rPr>
        <w:t>Требования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конструкции, материалам, изготовлению и монтажу, устанавливаемой  арматуре, контрольно-измерительным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приборам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безопасности. Требования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 xml:space="preserve">помещениям, </w:t>
      </w:r>
      <w:r>
        <w:rPr>
          <w:sz w:val="28"/>
          <w:szCs w:val="28"/>
        </w:rPr>
        <w:t xml:space="preserve">их </w:t>
      </w:r>
      <w:r w:rsidRPr="00FC0D77">
        <w:rPr>
          <w:sz w:val="28"/>
          <w:szCs w:val="28"/>
        </w:rPr>
        <w:t>содержанию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C0D77">
        <w:rPr>
          <w:sz w:val="28"/>
          <w:szCs w:val="28"/>
        </w:rPr>
        <w:t xml:space="preserve">обслуживанию. </w:t>
      </w:r>
      <w:r w:rsidRPr="00FC0D77">
        <w:rPr>
          <w:bCs/>
          <w:color w:val="000000"/>
          <w:sz w:val="28"/>
          <w:szCs w:val="28"/>
        </w:rPr>
        <w:t>Безопасная эксплуатация баллонов со сжатыми, сжиженными и растворенными газами</w:t>
      </w:r>
      <w:r>
        <w:rPr>
          <w:bCs/>
          <w:color w:val="000000"/>
          <w:sz w:val="28"/>
          <w:szCs w:val="28"/>
        </w:rPr>
        <w:t>.</w:t>
      </w:r>
      <w:r w:rsidRPr="00FC0D77">
        <w:rPr>
          <w:b/>
          <w:bCs/>
          <w:i/>
        </w:rPr>
        <w:t xml:space="preserve"> </w:t>
      </w:r>
      <w:r w:rsidRPr="00FC0D77">
        <w:rPr>
          <w:bCs/>
          <w:sz w:val="28"/>
          <w:szCs w:val="28"/>
        </w:rPr>
        <w:t>Безопасность эксплуатации компрессорных и холодильных</w:t>
      </w:r>
      <w:r>
        <w:rPr>
          <w:bCs/>
          <w:sz w:val="28"/>
          <w:szCs w:val="28"/>
        </w:rPr>
        <w:t xml:space="preserve"> </w:t>
      </w:r>
      <w:r w:rsidRPr="00FC0D77">
        <w:rPr>
          <w:bCs/>
          <w:sz w:val="28"/>
          <w:szCs w:val="28"/>
        </w:rPr>
        <w:t>установок</w:t>
      </w:r>
      <w:r>
        <w:rPr>
          <w:bCs/>
          <w:sz w:val="28"/>
          <w:szCs w:val="28"/>
        </w:rPr>
        <w:t>.</w:t>
      </w:r>
    </w:p>
    <w:p w:rsidR="00711EA2" w:rsidRDefault="00711EA2" w:rsidP="00711EA2">
      <w:pPr>
        <w:autoSpaceDE w:val="0"/>
        <w:autoSpaceDN w:val="0"/>
        <w:adjustRightInd w:val="0"/>
        <w:ind w:firstLine="709"/>
        <w:jc w:val="center"/>
        <w:rPr>
          <w:b/>
          <w:i/>
          <w:color w:val="000000"/>
          <w:sz w:val="28"/>
          <w:szCs w:val="28"/>
        </w:rPr>
      </w:pPr>
    </w:p>
    <w:p w:rsidR="00711EA2" w:rsidRDefault="00711EA2" w:rsidP="00711EA2">
      <w:pPr>
        <w:autoSpaceDE w:val="0"/>
        <w:autoSpaceDN w:val="0"/>
        <w:adjustRightInd w:val="0"/>
        <w:ind w:firstLine="709"/>
        <w:rPr>
          <w:b/>
          <w:i/>
          <w:color w:val="000000"/>
          <w:sz w:val="28"/>
          <w:szCs w:val="28"/>
        </w:rPr>
      </w:pPr>
      <w:r w:rsidRPr="00FC0D77">
        <w:rPr>
          <w:b/>
          <w:i/>
          <w:color w:val="000000"/>
          <w:sz w:val="28"/>
          <w:szCs w:val="28"/>
        </w:rPr>
        <w:lastRenderedPageBreak/>
        <w:t xml:space="preserve">Безопасность эксплуатации грузоподъемных </w:t>
      </w:r>
      <w:r w:rsidR="00032657">
        <w:rPr>
          <w:b/>
          <w:i/>
          <w:color w:val="000000"/>
          <w:sz w:val="28"/>
          <w:szCs w:val="28"/>
        </w:rPr>
        <w:t xml:space="preserve"> </w:t>
      </w:r>
      <w:r w:rsidRPr="00FC0D77">
        <w:rPr>
          <w:b/>
          <w:i/>
          <w:color w:val="000000"/>
          <w:sz w:val="28"/>
          <w:szCs w:val="28"/>
        </w:rPr>
        <w:t>машин</w:t>
      </w:r>
    </w:p>
    <w:p w:rsidR="00711EA2" w:rsidRDefault="00711EA2" w:rsidP="00711EA2">
      <w:pPr>
        <w:ind w:firstLine="560"/>
        <w:jc w:val="both"/>
        <w:rPr>
          <w:sz w:val="28"/>
          <w:szCs w:val="28"/>
        </w:rPr>
      </w:pPr>
      <w:r w:rsidRPr="00DD2772">
        <w:rPr>
          <w:color w:val="000000"/>
          <w:sz w:val="28"/>
          <w:szCs w:val="28"/>
        </w:rPr>
        <w:t>Безопасность труда при использовании подъемно-транспортного оборудования. Основные требования к организации безопасной</w:t>
      </w:r>
      <w:r>
        <w:rPr>
          <w:color w:val="000000"/>
          <w:sz w:val="28"/>
          <w:szCs w:val="28"/>
        </w:rPr>
        <w:t xml:space="preserve"> </w:t>
      </w:r>
      <w:r w:rsidRPr="00DD2772">
        <w:rPr>
          <w:color w:val="000000"/>
          <w:sz w:val="28"/>
          <w:szCs w:val="28"/>
        </w:rPr>
        <w:t>эксплуатации</w:t>
      </w:r>
      <w:r>
        <w:rPr>
          <w:color w:val="000000"/>
          <w:sz w:val="28"/>
          <w:szCs w:val="28"/>
        </w:rPr>
        <w:t xml:space="preserve"> </w:t>
      </w:r>
      <w:r w:rsidRPr="00DD2772">
        <w:rPr>
          <w:color w:val="000000"/>
          <w:sz w:val="28"/>
          <w:szCs w:val="28"/>
        </w:rPr>
        <w:t>грузоподъемных</w:t>
      </w:r>
      <w:r>
        <w:rPr>
          <w:color w:val="000000"/>
          <w:sz w:val="28"/>
          <w:szCs w:val="28"/>
        </w:rPr>
        <w:t xml:space="preserve"> </w:t>
      </w:r>
      <w:r w:rsidRPr="00DD2772">
        <w:rPr>
          <w:color w:val="000000"/>
          <w:sz w:val="28"/>
          <w:szCs w:val="28"/>
        </w:rPr>
        <w:t>механизмов. Технические</w:t>
      </w:r>
      <w:r>
        <w:rPr>
          <w:color w:val="000000"/>
          <w:sz w:val="28"/>
          <w:szCs w:val="28"/>
        </w:rPr>
        <w:t xml:space="preserve"> </w:t>
      </w:r>
      <w:r w:rsidRPr="00DD2772">
        <w:rPr>
          <w:color w:val="000000"/>
          <w:sz w:val="28"/>
          <w:szCs w:val="28"/>
        </w:rPr>
        <w:t>средства обеспечения безопасности при эксплуатации грузоподъемных кранов. Регистрация</w:t>
      </w:r>
      <w:r>
        <w:rPr>
          <w:color w:val="000000"/>
          <w:sz w:val="28"/>
          <w:szCs w:val="28"/>
        </w:rPr>
        <w:t xml:space="preserve">, </w:t>
      </w:r>
      <w:r w:rsidRPr="00DD27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первичное </w:t>
      </w:r>
      <w:r w:rsidRPr="00DD2772">
        <w:rPr>
          <w:color w:val="000000"/>
          <w:sz w:val="28"/>
          <w:szCs w:val="28"/>
        </w:rPr>
        <w:t>техническое освидетельствование</w:t>
      </w:r>
      <w:r>
        <w:rPr>
          <w:color w:val="000000"/>
          <w:sz w:val="28"/>
          <w:szCs w:val="28"/>
        </w:rPr>
        <w:t>, р</w:t>
      </w:r>
      <w:r w:rsidRPr="00DD2772">
        <w:rPr>
          <w:sz w:val="28"/>
          <w:szCs w:val="28"/>
        </w:rPr>
        <w:t>азрешение на пуск в работу грузоподъемной машины</w:t>
      </w:r>
      <w:r w:rsidRPr="00DD2772">
        <w:rPr>
          <w:color w:val="000000"/>
          <w:sz w:val="28"/>
          <w:szCs w:val="28"/>
        </w:rPr>
        <w:t>.</w:t>
      </w:r>
      <w:r w:rsidRPr="00DD2772">
        <w:t xml:space="preserve"> </w:t>
      </w:r>
      <w:r w:rsidRPr="00C30521">
        <w:rPr>
          <w:sz w:val="28"/>
          <w:szCs w:val="28"/>
        </w:rPr>
        <w:t xml:space="preserve">Частичное и полное </w:t>
      </w:r>
      <w:r>
        <w:rPr>
          <w:sz w:val="28"/>
          <w:szCs w:val="28"/>
        </w:rPr>
        <w:t>п</w:t>
      </w:r>
      <w:r w:rsidRPr="00C30521">
        <w:rPr>
          <w:sz w:val="28"/>
          <w:szCs w:val="28"/>
        </w:rPr>
        <w:t>ериодическое техническое освидетельствование.</w:t>
      </w:r>
      <w:r w:rsidRPr="00C30521">
        <w:t xml:space="preserve"> </w:t>
      </w:r>
      <w:r w:rsidRPr="00C30521">
        <w:rPr>
          <w:sz w:val="28"/>
          <w:szCs w:val="28"/>
        </w:rPr>
        <w:t>Внеочередное техническое освидетельствование</w:t>
      </w:r>
      <w:r>
        <w:rPr>
          <w:sz w:val="28"/>
          <w:szCs w:val="28"/>
        </w:rPr>
        <w:t>.</w:t>
      </w:r>
      <w:r w:rsidRPr="00C30521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Требования</w:t>
      </w:r>
      <w:r w:rsidRPr="00C30521">
        <w:rPr>
          <w:i/>
        </w:rPr>
        <w:t xml:space="preserve"> </w:t>
      </w:r>
      <w:r w:rsidRPr="00C30521">
        <w:rPr>
          <w:sz w:val="28"/>
          <w:szCs w:val="28"/>
        </w:rPr>
        <w:t>к</w:t>
      </w:r>
      <w:r>
        <w:rPr>
          <w:i/>
        </w:rPr>
        <w:t xml:space="preserve"> </w:t>
      </w:r>
      <w:r w:rsidRPr="00C30521">
        <w:rPr>
          <w:sz w:val="28"/>
          <w:szCs w:val="28"/>
        </w:rPr>
        <w:t>безопасно</w:t>
      </w:r>
      <w:r>
        <w:rPr>
          <w:sz w:val="28"/>
          <w:szCs w:val="28"/>
        </w:rPr>
        <w:t>му</w:t>
      </w:r>
      <w:r w:rsidRPr="00C30521">
        <w:rPr>
          <w:sz w:val="28"/>
          <w:szCs w:val="28"/>
        </w:rPr>
        <w:t xml:space="preserve"> выполнени</w:t>
      </w:r>
      <w:r>
        <w:rPr>
          <w:sz w:val="28"/>
          <w:szCs w:val="28"/>
        </w:rPr>
        <w:t>ю</w:t>
      </w:r>
      <w:r w:rsidRPr="00C30521">
        <w:rPr>
          <w:sz w:val="28"/>
          <w:szCs w:val="28"/>
        </w:rPr>
        <w:t xml:space="preserve"> работ по перемещению грузов кранами</w:t>
      </w:r>
      <w:r>
        <w:rPr>
          <w:sz w:val="28"/>
          <w:szCs w:val="28"/>
        </w:rPr>
        <w:t>.</w:t>
      </w:r>
    </w:p>
    <w:p w:rsidR="00236B2A" w:rsidRDefault="00236B2A" w:rsidP="00711EA2">
      <w:pPr>
        <w:shd w:val="clear" w:color="auto" w:fill="FFFFFF"/>
        <w:autoSpaceDE w:val="0"/>
        <w:autoSpaceDN w:val="0"/>
        <w:adjustRightInd w:val="0"/>
        <w:spacing w:before="240"/>
        <w:ind w:firstLine="720"/>
        <w:rPr>
          <w:b/>
          <w:i/>
          <w:color w:val="000000"/>
          <w:sz w:val="28"/>
          <w:szCs w:val="28"/>
        </w:rPr>
      </w:pPr>
    </w:p>
    <w:p w:rsidR="00711EA2" w:rsidRDefault="00711EA2" w:rsidP="00236B2A">
      <w:pPr>
        <w:shd w:val="clear" w:color="auto" w:fill="FFFFFF"/>
        <w:autoSpaceDE w:val="0"/>
        <w:autoSpaceDN w:val="0"/>
        <w:adjustRightInd w:val="0"/>
        <w:ind w:firstLine="720"/>
        <w:rPr>
          <w:b/>
          <w:i/>
          <w:sz w:val="28"/>
          <w:szCs w:val="28"/>
        </w:rPr>
      </w:pPr>
      <w:r w:rsidRPr="00C30521">
        <w:rPr>
          <w:b/>
          <w:i/>
          <w:color w:val="000000"/>
          <w:sz w:val="28"/>
          <w:szCs w:val="28"/>
        </w:rPr>
        <w:t>Безопасность складских,</w:t>
      </w:r>
      <w:r w:rsidRPr="00C30521">
        <w:rPr>
          <w:b/>
          <w:i/>
        </w:rPr>
        <w:t xml:space="preserve"> </w:t>
      </w:r>
      <w:r w:rsidRPr="00C30521">
        <w:rPr>
          <w:b/>
          <w:i/>
          <w:sz w:val="28"/>
          <w:szCs w:val="28"/>
        </w:rPr>
        <w:t>погрузочно-разгрузочных работ</w:t>
      </w:r>
    </w:p>
    <w:p w:rsidR="00236B2A" w:rsidRPr="00C30521" w:rsidRDefault="00236B2A" w:rsidP="00236B2A">
      <w:pPr>
        <w:shd w:val="clear" w:color="auto" w:fill="FFFFFF"/>
        <w:autoSpaceDE w:val="0"/>
        <w:autoSpaceDN w:val="0"/>
        <w:adjustRightInd w:val="0"/>
        <w:ind w:firstLine="720"/>
        <w:rPr>
          <w:b/>
          <w:bCs/>
          <w:i/>
          <w:sz w:val="28"/>
          <w:szCs w:val="28"/>
        </w:rPr>
      </w:pPr>
    </w:p>
    <w:p w:rsidR="00711EA2" w:rsidRDefault="00711EA2" w:rsidP="00236B2A">
      <w:pPr>
        <w:ind w:firstLine="709"/>
        <w:jc w:val="both"/>
        <w:rPr>
          <w:sz w:val="28"/>
          <w:szCs w:val="28"/>
        </w:rPr>
      </w:pPr>
      <w:r w:rsidRPr="00E310A6">
        <w:rPr>
          <w:sz w:val="28"/>
          <w:szCs w:val="28"/>
        </w:rPr>
        <w:t xml:space="preserve">Характеристика грузов, </w:t>
      </w:r>
      <w:r w:rsidRPr="00E310A6">
        <w:rPr>
          <w:bCs/>
          <w:sz w:val="28"/>
          <w:szCs w:val="28"/>
        </w:rPr>
        <w:t xml:space="preserve">предназначенных к перевозке, складированию и хранению. </w:t>
      </w:r>
      <w:r w:rsidRPr="00E310A6">
        <w:rPr>
          <w:sz w:val="28"/>
          <w:szCs w:val="28"/>
        </w:rPr>
        <w:t xml:space="preserve">Организация складских </w:t>
      </w:r>
      <w:r>
        <w:rPr>
          <w:sz w:val="28"/>
          <w:szCs w:val="28"/>
        </w:rPr>
        <w:t xml:space="preserve">и </w:t>
      </w:r>
      <w:r w:rsidRPr="00E310A6">
        <w:rPr>
          <w:sz w:val="28"/>
          <w:szCs w:val="28"/>
        </w:rPr>
        <w:t>погрузочно-разгрузочных работ</w:t>
      </w:r>
      <w:r>
        <w:rPr>
          <w:sz w:val="28"/>
          <w:szCs w:val="28"/>
        </w:rPr>
        <w:t>.</w:t>
      </w:r>
      <w:r w:rsidRPr="00E310A6">
        <w:rPr>
          <w:sz w:val="28"/>
          <w:szCs w:val="28"/>
        </w:rPr>
        <w:t xml:space="preserve"> </w:t>
      </w:r>
      <w:r w:rsidR="006343AE" w:rsidRPr="00E310A6">
        <w:rPr>
          <w:sz w:val="28"/>
          <w:szCs w:val="28"/>
        </w:rPr>
        <w:t>Требования безопасности, предъявляемые к площадкам и местам погрузочно-разгрузочных работ</w:t>
      </w:r>
      <w:r w:rsidR="006343AE">
        <w:rPr>
          <w:sz w:val="28"/>
          <w:szCs w:val="28"/>
        </w:rPr>
        <w:t xml:space="preserve">. </w:t>
      </w:r>
      <w:r w:rsidRPr="00E310A6">
        <w:rPr>
          <w:sz w:val="28"/>
          <w:szCs w:val="28"/>
        </w:rPr>
        <w:t>Безопасность производства погрузочно-разгрузочных работ</w:t>
      </w:r>
      <w:r>
        <w:rPr>
          <w:sz w:val="28"/>
          <w:szCs w:val="28"/>
        </w:rPr>
        <w:t>.</w:t>
      </w:r>
      <w:r w:rsidRPr="00E310A6">
        <w:rPr>
          <w:sz w:val="28"/>
          <w:szCs w:val="28"/>
        </w:rPr>
        <w:t xml:space="preserve"> Нормирование физических нагрузок при перемещении грузов вручную. </w:t>
      </w:r>
      <w:r w:rsidR="006343AE">
        <w:rPr>
          <w:sz w:val="28"/>
          <w:szCs w:val="28"/>
        </w:rPr>
        <w:t>Обеспечение безопасности перевозки опасных грузов автомобильным транспортом.</w:t>
      </w:r>
    </w:p>
    <w:p w:rsidR="00711EA2" w:rsidRPr="00C30521" w:rsidRDefault="00711EA2" w:rsidP="00711EA2">
      <w:pPr>
        <w:ind w:firstLine="560"/>
        <w:jc w:val="both"/>
        <w:rPr>
          <w:color w:val="000000"/>
          <w:sz w:val="28"/>
          <w:szCs w:val="28"/>
        </w:rPr>
      </w:pPr>
    </w:p>
    <w:p w:rsidR="00711EA2" w:rsidRDefault="00711EA2" w:rsidP="00711EA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7769F">
        <w:rPr>
          <w:b/>
          <w:sz w:val="28"/>
          <w:szCs w:val="28"/>
        </w:rPr>
        <w:t xml:space="preserve">3.4 </w:t>
      </w:r>
      <w:r w:rsidRPr="00236F2E">
        <w:rPr>
          <w:b/>
          <w:sz w:val="28"/>
          <w:szCs w:val="28"/>
        </w:rPr>
        <w:t>Оказание первой доврачебной помощи потерпевшим</w:t>
      </w:r>
      <w:r w:rsidRPr="0017769F">
        <w:rPr>
          <w:b/>
          <w:sz w:val="28"/>
          <w:szCs w:val="28"/>
        </w:rPr>
        <w:t xml:space="preserve"> </w:t>
      </w:r>
    </w:p>
    <w:p w:rsidR="00711EA2" w:rsidRPr="00C7628C" w:rsidRDefault="00711EA2" w:rsidP="00711EA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11EA2" w:rsidRDefault="00711EA2" w:rsidP="00711EA2">
      <w:pPr>
        <w:ind w:firstLine="709"/>
        <w:jc w:val="both"/>
        <w:rPr>
          <w:sz w:val="28"/>
          <w:szCs w:val="28"/>
        </w:rPr>
      </w:pPr>
      <w:r w:rsidRPr="00F151DC">
        <w:rPr>
          <w:sz w:val="28"/>
          <w:szCs w:val="28"/>
        </w:rPr>
        <w:t>Первая помощь при ранениях, кровотечениях, ожогах, переломах, вывихах</w:t>
      </w:r>
      <w:r>
        <w:rPr>
          <w:sz w:val="28"/>
          <w:szCs w:val="28"/>
        </w:rPr>
        <w:t xml:space="preserve"> </w:t>
      </w:r>
      <w:r w:rsidRPr="00F151D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151DC">
        <w:rPr>
          <w:sz w:val="28"/>
          <w:szCs w:val="28"/>
        </w:rPr>
        <w:t>ушибах</w:t>
      </w:r>
      <w:r>
        <w:rPr>
          <w:sz w:val="28"/>
          <w:szCs w:val="28"/>
        </w:rPr>
        <w:t>.</w:t>
      </w:r>
      <w:r w:rsidRPr="00F151DC">
        <w:rPr>
          <w:sz w:val="28"/>
          <w:szCs w:val="28"/>
        </w:rPr>
        <w:t xml:space="preserve"> Правила оказания доврачебной помощи </w:t>
      </w:r>
      <w:r>
        <w:rPr>
          <w:sz w:val="28"/>
          <w:szCs w:val="28"/>
        </w:rPr>
        <w:t xml:space="preserve">при </w:t>
      </w:r>
      <w:r w:rsidRPr="00F151DC">
        <w:rPr>
          <w:sz w:val="28"/>
          <w:szCs w:val="28"/>
        </w:rPr>
        <w:t>тепловом или солнечном ударе, при отравлении ядовитыми газами, при пищевых отравлениях, при укусах змей или ядовитых насекомых, при спасании тонущего.</w:t>
      </w:r>
      <w:r>
        <w:rPr>
          <w:sz w:val="28"/>
          <w:szCs w:val="28"/>
        </w:rPr>
        <w:t xml:space="preserve"> </w:t>
      </w:r>
      <w:r w:rsidRPr="00F151DC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F151DC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</w:t>
      </w:r>
      <w:r w:rsidRPr="00F151DC">
        <w:rPr>
          <w:sz w:val="28"/>
          <w:szCs w:val="28"/>
        </w:rPr>
        <w:t>первой помощи</w:t>
      </w:r>
      <w:r>
        <w:rPr>
          <w:sz w:val="28"/>
          <w:szCs w:val="28"/>
        </w:rPr>
        <w:t xml:space="preserve"> </w:t>
      </w:r>
      <w:r w:rsidRPr="00F151DC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F151DC">
        <w:rPr>
          <w:sz w:val="28"/>
          <w:szCs w:val="28"/>
        </w:rPr>
        <w:t>поражении</w:t>
      </w:r>
      <w:r>
        <w:rPr>
          <w:sz w:val="28"/>
          <w:szCs w:val="28"/>
        </w:rPr>
        <w:t xml:space="preserve"> </w:t>
      </w:r>
      <w:r w:rsidRPr="00F151DC">
        <w:rPr>
          <w:sz w:val="28"/>
          <w:szCs w:val="28"/>
        </w:rPr>
        <w:t>электрическим</w:t>
      </w:r>
      <w:r>
        <w:rPr>
          <w:sz w:val="28"/>
          <w:szCs w:val="28"/>
        </w:rPr>
        <w:t xml:space="preserve"> </w:t>
      </w:r>
      <w:r w:rsidRPr="00F151DC">
        <w:rPr>
          <w:sz w:val="28"/>
          <w:szCs w:val="28"/>
        </w:rPr>
        <w:t>током.</w:t>
      </w:r>
    </w:p>
    <w:p w:rsidR="00711EA2" w:rsidRDefault="00711EA2" w:rsidP="00711E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1EA2" w:rsidRDefault="00711EA2" w:rsidP="00711E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</w:t>
      </w:r>
      <w:r w:rsidRPr="00C3305B">
        <w:rPr>
          <w:b/>
          <w:sz w:val="28"/>
          <w:szCs w:val="28"/>
        </w:rPr>
        <w:t xml:space="preserve">ПОЖАРНАЯ БЕЗОПАСНОСТЬ ОБЪЕКТОВ АПК </w:t>
      </w:r>
    </w:p>
    <w:p w:rsidR="00711EA2" w:rsidRDefault="00711EA2" w:rsidP="00711E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1EA2" w:rsidRPr="00090B69" w:rsidRDefault="00711EA2" w:rsidP="00711EA2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090B69">
        <w:rPr>
          <w:b/>
          <w:sz w:val="28"/>
          <w:szCs w:val="28"/>
        </w:rPr>
        <w:t>4.1 Горение и пожароопасные свойства материалов и конструкций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0B69">
        <w:rPr>
          <w:sz w:val="28"/>
          <w:szCs w:val="28"/>
        </w:rPr>
        <w:t>Условия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виды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горения. Причины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пожаров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взрывов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сель</w:t>
      </w:r>
      <w:r>
        <w:rPr>
          <w:sz w:val="28"/>
          <w:szCs w:val="28"/>
        </w:rPr>
        <w:t>с</w:t>
      </w:r>
      <w:r w:rsidRPr="00090B69">
        <w:rPr>
          <w:sz w:val="28"/>
          <w:szCs w:val="28"/>
        </w:rPr>
        <w:t>кой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местности. Основные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показатели</w:t>
      </w:r>
      <w:r>
        <w:rPr>
          <w:sz w:val="28"/>
          <w:szCs w:val="28"/>
        </w:rPr>
        <w:t xml:space="preserve"> </w:t>
      </w:r>
      <w:proofErr w:type="spellStart"/>
      <w:r w:rsidRPr="00090B69">
        <w:rPr>
          <w:sz w:val="28"/>
          <w:szCs w:val="28"/>
        </w:rPr>
        <w:t>пожар</w:t>
      </w:r>
      <w:proofErr w:type="gramStart"/>
      <w:r w:rsidRPr="00090B69">
        <w:rPr>
          <w:sz w:val="28"/>
          <w:szCs w:val="28"/>
        </w:rPr>
        <w:t>о</w:t>
      </w:r>
      <w:proofErr w:type="spellEnd"/>
      <w:r w:rsidRPr="00090B69">
        <w:rPr>
          <w:sz w:val="28"/>
          <w:szCs w:val="28"/>
        </w:rPr>
        <w:t>-</w:t>
      </w:r>
      <w:proofErr w:type="gramEnd"/>
      <w:r w:rsidRPr="00090B6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взрывоопасности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веществ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и материалов (температура вспышки,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воспламенения, самовоспламенения, тления, температурные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концентрационные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пределы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распространения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пламени). Основы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профилактики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пожаров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взрывов. Огнестойкость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возгораемость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строительных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конструкций. Пределы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огнестойкости. Противопожарные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разрывы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 xml:space="preserve">преграды. </w:t>
      </w:r>
      <w:r w:rsidRPr="007C404F">
        <w:rPr>
          <w:bCs/>
          <w:sz w:val="28"/>
          <w:szCs w:val="28"/>
        </w:rPr>
        <w:t>Классификация производств (помещений) по пожарной опасности</w:t>
      </w:r>
      <w:r>
        <w:rPr>
          <w:b/>
          <w:bCs/>
        </w:rPr>
        <w:t>.</w:t>
      </w:r>
      <w:r w:rsidRPr="00090B69">
        <w:rPr>
          <w:sz w:val="28"/>
          <w:szCs w:val="28"/>
        </w:rPr>
        <w:t xml:space="preserve"> Классификация зон по пожарной и взрывной опасности. 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90B69">
        <w:rPr>
          <w:b/>
          <w:sz w:val="28"/>
          <w:szCs w:val="28"/>
        </w:rPr>
        <w:t>4.2 Организационные и технические мероприятия по обеспечению пожарной безопасности</w:t>
      </w:r>
    </w:p>
    <w:p w:rsidR="00711EA2" w:rsidRPr="007C404F" w:rsidRDefault="006343AE" w:rsidP="00711EA2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противопожарного режима на предприятии. </w:t>
      </w:r>
      <w:r w:rsidR="00711EA2" w:rsidRPr="00F151DC">
        <w:rPr>
          <w:sz w:val="28"/>
          <w:szCs w:val="28"/>
        </w:rPr>
        <w:t>Средства обнаружения и тушения пожаров.</w:t>
      </w:r>
      <w:r w:rsidR="00711EA2">
        <w:t xml:space="preserve"> </w:t>
      </w:r>
      <w:r w:rsidRPr="00090B69">
        <w:rPr>
          <w:sz w:val="28"/>
          <w:szCs w:val="28"/>
        </w:rPr>
        <w:t>Обязанности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инженерно-технических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работников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возникновении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>аварийного</w:t>
      </w:r>
      <w:r>
        <w:rPr>
          <w:sz w:val="28"/>
          <w:szCs w:val="28"/>
        </w:rPr>
        <w:t xml:space="preserve"> </w:t>
      </w:r>
      <w:r w:rsidRPr="00090B69">
        <w:rPr>
          <w:sz w:val="28"/>
          <w:szCs w:val="28"/>
        </w:rPr>
        <w:t xml:space="preserve">положения. </w:t>
      </w:r>
      <w:r w:rsidR="00711EA2" w:rsidRPr="00090B69">
        <w:rPr>
          <w:sz w:val="28"/>
          <w:szCs w:val="28"/>
        </w:rPr>
        <w:t>Средства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и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методы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прекращения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 xml:space="preserve">горения. </w:t>
      </w:r>
      <w:r w:rsidR="00711EA2" w:rsidRPr="00347D3A">
        <w:rPr>
          <w:sz w:val="28"/>
          <w:szCs w:val="28"/>
        </w:rPr>
        <w:t>Методы тушения пожаров, первичные и технические средства пожаротушения в АПК, правила их использования.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Принципы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выбора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средств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пожаротушения. Противопожарное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водоснабжение, его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устройство, назначение</w:t>
      </w:r>
      <w:r w:rsidR="009007D7">
        <w:rPr>
          <w:sz w:val="28"/>
          <w:szCs w:val="28"/>
        </w:rPr>
        <w:t>,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расчет. Пожарные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гидранты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и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краны. Автоматические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средства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пожаротушения</w:t>
      </w:r>
      <w:r w:rsidR="00711EA2">
        <w:rPr>
          <w:sz w:val="28"/>
          <w:szCs w:val="28"/>
        </w:rPr>
        <w:t xml:space="preserve">, </w:t>
      </w:r>
      <w:r w:rsidR="00711EA2" w:rsidRPr="00C7628C">
        <w:rPr>
          <w:b/>
          <w:sz w:val="28"/>
          <w:szCs w:val="28"/>
        </w:rPr>
        <w:t>в</w:t>
      </w:r>
      <w:r w:rsidR="00711EA2" w:rsidRPr="00C7628C">
        <w:rPr>
          <w:rStyle w:val="a6"/>
          <w:b w:val="0"/>
          <w:sz w:val="28"/>
          <w:szCs w:val="28"/>
        </w:rPr>
        <w:t>иды, устройство, назначение</w:t>
      </w:r>
      <w:r w:rsidR="00711EA2" w:rsidRPr="00C7628C">
        <w:rPr>
          <w:b/>
          <w:sz w:val="28"/>
          <w:szCs w:val="28"/>
        </w:rPr>
        <w:t>.</w:t>
      </w:r>
      <w:r w:rsidR="00711EA2" w:rsidRPr="00090B69">
        <w:rPr>
          <w:sz w:val="28"/>
          <w:szCs w:val="28"/>
        </w:rPr>
        <w:t xml:space="preserve"> Требования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пожарной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безопасности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к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генеральным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планам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сельскохозяйственных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предприятий, животноводческим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помещениям,  ремонтным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мастерским, гаражам, пунктам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технического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 xml:space="preserve">обслуживания,  складам. </w:t>
      </w:r>
      <w:r w:rsidR="00711EA2" w:rsidRPr="00347D3A">
        <w:rPr>
          <w:sz w:val="28"/>
          <w:szCs w:val="28"/>
        </w:rPr>
        <w:t>Обеспечение пожарной безопасности при уборке и послеуборочной обработке зерна. Требования пожарной безопасности на складах и в ремонтных мастерских</w:t>
      </w:r>
      <w:r w:rsidR="00711EA2">
        <w:rPr>
          <w:sz w:val="28"/>
          <w:szCs w:val="28"/>
        </w:rPr>
        <w:t>.</w:t>
      </w:r>
      <w:r w:rsidR="00711EA2">
        <w:t xml:space="preserve"> </w:t>
      </w:r>
      <w:r w:rsidRPr="006343AE">
        <w:rPr>
          <w:sz w:val="28"/>
          <w:szCs w:val="28"/>
        </w:rPr>
        <w:t>Требования безопасности при выполнении огневых работ.</w:t>
      </w:r>
      <w:r>
        <w:t xml:space="preserve"> </w:t>
      </w:r>
      <w:r w:rsidR="00711EA2" w:rsidRPr="00090B69">
        <w:rPr>
          <w:sz w:val="28"/>
          <w:szCs w:val="28"/>
        </w:rPr>
        <w:t>Связь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и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пожарная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сигнализация. Эвакуация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людей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при</w:t>
      </w:r>
      <w:r w:rsidR="00711EA2">
        <w:rPr>
          <w:sz w:val="28"/>
          <w:szCs w:val="28"/>
        </w:rPr>
        <w:t xml:space="preserve"> </w:t>
      </w:r>
      <w:r w:rsidR="00711EA2" w:rsidRPr="00090B69">
        <w:rPr>
          <w:sz w:val="28"/>
          <w:szCs w:val="28"/>
        </w:rPr>
        <w:t>пожаре</w:t>
      </w:r>
      <w:r w:rsidR="00711EA2" w:rsidRPr="00090B69">
        <w:rPr>
          <w:b/>
          <w:sz w:val="28"/>
          <w:szCs w:val="28"/>
        </w:rPr>
        <w:t>.</w:t>
      </w:r>
      <w:r w:rsidR="00711EA2">
        <w:rPr>
          <w:b/>
          <w:sz w:val="28"/>
          <w:szCs w:val="28"/>
        </w:rPr>
        <w:t xml:space="preserve"> </w:t>
      </w:r>
    </w:p>
    <w:p w:rsidR="00711EA2" w:rsidRDefault="00711EA2" w:rsidP="00711EA2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</w:t>
      </w:r>
      <w:r>
        <w:rPr>
          <w:b/>
          <w:sz w:val="28"/>
          <w:szCs w:val="28"/>
        </w:rPr>
        <w:noBreakHyphen/>
        <w:t>МЕТОДИЧЕСКАЯ ЧАСТЬ</w:t>
      </w:r>
    </w:p>
    <w:p w:rsidR="00711EA2" w:rsidRDefault="00711EA2" w:rsidP="00711EA2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практических занятий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1EA2" w:rsidRPr="009007D7" w:rsidRDefault="00711EA2" w:rsidP="00711EA2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9007D7">
        <w:rPr>
          <w:sz w:val="28"/>
          <w:szCs w:val="28"/>
          <w:lang w:val="be-BY"/>
        </w:rPr>
        <w:t>Организация обучения по охране труда</w:t>
      </w:r>
    </w:p>
    <w:p w:rsidR="00711EA2" w:rsidRPr="009007D7" w:rsidRDefault="00711EA2" w:rsidP="00711EA2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007D7">
        <w:rPr>
          <w:sz w:val="28"/>
          <w:szCs w:val="28"/>
          <w:lang w:val="be-BY"/>
        </w:rPr>
        <w:t>Разработка инструкций по охране труда</w:t>
      </w:r>
    </w:p>
    <w:p w:rsidR="00711EA2" w:rsidRPr="009007D7" w:rsidRDefault="00711EA2" w:rsidP="00711EA2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007D7">
        <w:rPr>
          <w:sz w:val="28"/>
          <w:szCs w:val="28"/>
          <w:lang w:val="be-BY"/>
        </w:rPr>
        <w:t>Расследование и учет несчастных случаев</w:t>
      </w:r>
      <w:r w:rsidRPr="009007D7">
        <w:rPr>
          <w:sz w:val="28"/>
          <w:szCs w:val="28"/>
        </w:rPr>
        <w:t xml:space="preserve"> н</w:t>
      </w:r>
      <w:r w:rsidRPr="009007D7">
        <w:rPr>
          <w:sz w:val="28"/>
          <w:szCs w:val="28"/>
          <w:lang w:val="be-BY"/>
        </w:rPr>
        <w:t>а производстве</w:t>
      </w:r>
    </w:p>
    <w:p w:rsidR="00711EA2" w:rsidRPr="009007D7" w:rsidRDefault="00711EA2" w:rsidP="00711EA2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9007D7">
        <w:rPr>
          <w:sz w:val="28"/>
          <w:szCs w:val="28"/>
          <w:lang w:val="be-BY"/>
        </w:rPr>
        <w:t xml:space="preserve">Расчет вентиляции производственных помещений </w:t>
      </w:r>
    </w:p>
    <w:p w:rsidR="00711EA2" w:rsidRPr="009007D7" w:rsidRDefault="00711EA2" w:rsidP="00711EA2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007D7">
        <w:rPr>
          <w:sz w:val="28"/>
          <w:szCs w:val="28"/>
          <w:lang w:val="be-BY"/>
        </w:rPr>
        <w:t>Расчет освещения производственных помещений</w:t>
      </w:r>
    </w:p>
    <w:p w:rsidR="00711EA2" w:rsidRPr="009007D7" w:rsidRDefault="00711EA2" w:rsidP="00711EA2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007D7">
        <w:rPr>
          <w:sz w:val="28"/>
          <w:szCs w:val="28"/>
          <w:lang w:val="be-BY"/>
        </w:rPr>
        <w:t>Порядок проведения аттестации рабочих мест по условиям труда</w:t>
      </w:r>
    </w:p>
    <w:p w:rsidR="00711EA2" w:rsidRPr="009007D7" w:rsidRDefault="00711EA2" w:rsidP="00711EA2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007D7">
        <w:rPr>
          <w:sz w:val="28"/>
          <w:szCs w:val="28"/>
        </w:rPr>
        <w:t xml:space="preserve">Расчет защитного заземления </w:t>
      </w:r>
    </w:p>
    <w:p w:rsidR="00711EA2" w:rsidRPr="009007D7" w:rsidRDefault="00711EA2" w:rsidP="00711EA2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007D7">
        <w:rPr>
          <w:sz w:val="28"/>
          <w:szCs w:val="28"/>
        </w:rPr>
        <w:t xml:space="preserve">Расчет эффективности </w:t>
      </w:r>
      <w:proofErr w:type="spellStart"/>
      <w:r w:rsidRPr="009007D7">
        <w:rPr>
          <w:sz w:val="28"/>
          <w:szCs w:val="28"/>
        </w:rPr>
        <w:t>зануления</w:t>
      </w:r>
      <w:proofErr w:type="spellEnd"/>
    </w:p>
    <w:p w:rsidR="00711EA2" w:rsidRPr="009007D7" w:rsidRDefault="00711EA2" w:rsidP="00711EA2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007D7">
        <w:rPr>
          <w:sz w:val="28"/>
          <w:szCs w:val="28"/>
        </w:rPr>
        <w:t>Электрозащитные средства в электроустановках потребителей</w:t>
      </w:r>
    </w:p>
    <w:p w:rsidR="00711EA2" w:rsidRPr="009007D7" w:rsidRDefault="00711EA2" w:rsidP="00711EA2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9007D7">
        <w:rPr>
          <w:sz w:val="28"/>
          <w:szCs w:val="28"/>
          <w:lang w:val="be-BY"/>
        </w:rPr>
        <w:t>Оказание доврачебной помощи</w:t>
      </w:r>
      <w:r w:rsidRPr="009007D7">
        <w:rPr>
          <w:sz w:val="28"/>
          <w:szCs w:val="28"/>
        </w:rPr>
        <w:t xml:space="preserve"> </w:t>
      </w:r>
      <w:r w:rsidRPr="009007D7">
        <w:rPr>
          <w:sz w:val="28"/>
          <w:szCs w:val="28"/>
          <w:lang w:val="be-BY"/>
        </w:rPr>
        <w:t>пострадавшим при несчастных случаях на производстве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лабораторных занятий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rPr>
          <w:bCs/>
          <w:color w:val="000000"/>
          <w:sz w:val="28"/>
          <w:szCs w:val="28"/>
        </w:rPr>
      </w:pPr>
      <w:r w:rsidRPr="00B504DE">
        <w:rPr>
          <w:color w:val="000000"/>
          <w:sz w:val="28"/>
          <w:szCs w:val="28"/>
        </w:rPr>
        <w:t xml:space="preserve">1. </w:t>
      </w:r>
      <w:r w:rsidRPr="00B504DE">
        <w:rPr>
          <w:bCs/>
          <w:color w:val="000000"/>
          <w:sz w:val="28"/>
          <w:szCs w:val="28"/>
        </w:rPr>
        <w:t>Исследование параметров микроклимата в производственных помещениях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Pr="00B504DE">
        <w:rPr>
          <w:sz w:val="28"/>
          <w:szCs w:val="28"/>
        </w:rPr>
        <w:t xml:space="preserve">. </w:t>
      </w:r>
      <w:r w:rsidRPr="00B504DE">
        <w:rPr>
          <w:bCs/>
          <w:sz w:val="28"/>
          <w:szCs w:val="28"/>
        </w:rPr>
        <w:t>Исследование запыленности воздуха</w:t>
      </w:r>
    </w:p>
    <w:p w:rsidR="00711EA2" w:rsidRPr="009007D7" w:rsidRDefault="00711EA2" w:rsidP="00711EA2">
      <w:pPr>
        <w:shd w:val="clear" w:color="auto" w:fill="FFFFFF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9007D7">
        <w:rPr>
          <w:sz w:val="28"/>
          <w:szCs w:val="28"/>
        </w:rPr>
        <w:t>3. Исследование эффективности местной вентиляции</w:t>
      </w:r>
    </w:p>
    <w:p w:rsidR="00711EA2" w:rsidRPr="009007D7" w:rsidRDefault="00711EA2" w:rsidP="00711EA2">
      <w:pPr>
        <w:shd w:val="clear" w:color="auto" w:fill="FFFFFF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9007D7">
        <w:rPr>
          <w:bCs/>
          <w:sz w:val="28"/>
          <w:szCs w:val="28"/>
        </w:rPr>
        <w:t>4.</w:t>
      </w:r>
      <w:r w:rsidRPr="009007D7">
        <w:rPr>
          <w:sz w:val="28"/>
          <w:szCs w:val="28"/>
        </w:rPr>
        <w:t xml:space="preserve"> Исследование производственного освещения</w:t>
      </w:r>
    </w:p>
    <w:p w:rsidR="00711EA2" w:rsidRPr="009007D7" w:rsidRDefault="00711EA2" w:rsidP="00711EA2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9007D7">
        <w:rPr>
          <w:bCs/>
          <w:sz w:val="28"/>
          <w:szCs w:val="28"/>
        </w:rPr>
        <w:t xml:space="preserve">5. </w:t>
      </w:r>
      <w:r w:rsidRPr="009007D7">
        <w:rPr>
          <w:sz w:val="28"/>
          <w:szCs w:val="28"/>
        </w:rPr>
        <w:t>Оценка шума и исследование эффективности средств по его уменьшению</w:t>
      </w:r>
    </w:p>
    <w:p w:rsidR="00711EA2" w:rsidRPr="009007D7" w:rsidRDefault="00711EA2" w:rsidP="00711EA2">
      <w:pPr>
        <w:shd w:val="clear" w:color="auto" w:fill="FFFFFF"/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9007D7">
        <w:rPr>
          <w:bCs/>
          <w:sz w:val="28"/>
          <w:szCs w:val="28"/>
        </w:rPr>
        <w:lastRenderedPageBreak/>
        <w:t>6.</w:t>
      </w:r>
      <w:r w:rsidRPr="009007D7">
        <w:rPr>
          <w:sz w:val="28"/>
          <w:szCs w:val="28"/>
        </w:rPr>
        <w:t xml:space="preserve"> Исследование основных характеристик производственной вибрации и методов защиты</w:t>
      </w:r>
    </w:p>
    <w:p w:rsidR="00711EA2" w:rsidRPr="009007D7" w:rsidRDefault="00711EA2" w:rsidP="00711EA2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9007D7">
        <w:rPr>
          <w:bCs/>
          <w:sz w:val="28"/>
          <w:szCs w:val="28"/>
        </w:rPr>
        <w:t>7. Исследование опасности поражения электрическим током в трехфазных сетях напряжением до 1000</w:t>
      </w:r>
      <w:proofErr w:type="gramStart"/>
      <w:r w:rsidRPr="009007D7">
        <w:rPr>
          <w:bCs/>
          <w:sz w:val="28"/>
          <w:szCs w:val="28"/>
        </w:rPr>
        <w:t xml:space="preserve"> В</w:t>
      </w:r>
      <w:proofErr w:type="gramEnd"/>
    </w:p>
    <w:p w:rsidR="00711EA2" w:rsidRPr="009007D7" w:rsidRDefault="00711EA2" w:rsidP="00711EA2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9007D7">
        <w:rPr>
          <w:bCs/>
          <w:sz w:val="28"/>
          <w:szCs w:val="28"/>
        </w:rPr>
        <w:t xml:space="preserve">8. </w:t>
      </w:r>
      <w:r w:rsidRPr="009007D7">
        <w:rPr>
          <w:sz w:val="28"/>
          <w:szCs w:val="28"/>
        </w:rPr>
        <w:t>Измерение сопротивления заземляющих устройств и удельного сопротивления грунта</w:t>
      </w:r>
    </w:p>
    <w:p w:rsidR="00711EA2" w:rsidRPr="009007D7" w:rsidRDefault="00711EA2" w:rsidP="00711EA2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9007D7">
        <w:rPr>
          <w:sz w:val="28"/>
          <w:szCs w:val="28"/>
        </w:rPr>
        <w:t xml:space="preserve">9. Защитное заземление и </w:t>
      </w:r>
      <w:proofErr w:type="spellStart"/>
      <w:r w:rsidRPr="009007D7">
        <w:rPr>
          <w:sz w:val="28"/>
          <w:szCs w:val="28"/>
        </w:rPr>
        <w:t>зануление</w:t>
      </w:r>
      <w:proofErr w:type="spellEnd"/>
      <w:r w:rsidRPr="009007D7">
        <w:rPr>
          <w:sz w:val="28"/>
          <w:szCs w:val="28"/>
        </w:rPr>
        <w:t xml:space="preserve"> в электроустановках</w:t>
      </w:r>
    </w:p>
    <w:p w:rsidR="00711EA2" w:rsidRPr="009007D7" w:rsidRDefault="00711EA2" w:rsidP="00711EA2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9007D7">
        <w:rPr>
          <w:sz w:val="28"/>
          <w:szCs w:val="28"/>
        </w:rPr>
        <w:t>10. Испытание изоляции электроустановок</w:t>
      </w:r>
    </w:p>
    <w:p w:rsidR="00711EA2" w:rsidRPr="009007D7" w:rsidRDefault="00711EA2" w:rsidP="00711EA2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9007D7">
        <w:rPr>
          <w:sz w:val="28"/>
          <w:szCs w:val="28"/>
        </w:rPr>
        <w:t>11. Определение параметров пожарной опасности жидкостей</w:t>
      </w:r>
    </w:p>
    <w:p w:rsidR="00711EA2" w:rsidRPr="009007D7" w:rsidRDefault="00711EA2" w:rsidP="00711EA2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9007D7">
        <w:rPr>
          <w:bCs/>
          <w:sz w:val="28"/>
          <w:szCs w:val="28"/>
        </w:rPr>
        <w:t>12. Исследование и оценка средств пожарной сигнализации и оповещения</w:t>
      </w:r>
    </w:p>
    <w:p w:rsidR="00711EA2" w:rsidRPr="009007D7" w:rsidRDefault="00711EA2" w:rsidP="00711EA2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9007D7">
        <w:rPr>
          <w:bCs/>
          <w:sz w:val="28"/>
          <w:szCs w:val="28"/>
        </w:rPr>
        <w:t xml:space="preserve">13. </w:t>
      </w:r>
      <w:r w:rsidRPr="009007D7">
        <w:rPr>
          <w:sz w:val="28"/>
          <w:szCs w:val="28"/>
        </w:rPr>
        <w:t>Исследование средств пожаротушения</w:t>
      </w:r>
    </w:p>
    <w:p w:rsidR="00711EA2" w:rsidRDefault="00711EA2" w:rsidP="00711EA2">
      <w:pPr>
        <w:pStyle w:val="a3"/>
        <w:tabs>
          <w:tab w:val="left" w:pos="900"/>
        </w:tabs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2227EE" w:rsidRPr="002227EE" w:rsidRDefault="002227EE" w:rsidP="002227EE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be-BY"/>
        </w:rPr>
      </w:pPr>
      <w:r w:rsidRPr="002227EE">
        <w:rPr>
          <w:b/>
          <w:bCs/>
          <w:sz w:val="28"/>
          <w:szCs w:val="28"/>
          <w:lang w:eastAsia="be-BY"/>
        </w:rPr>
        <w:t>Методические рекомендации по организации самостоятельной работы</w:t>
      </w:r>
    </w:p>
    <w:p w:rsidR="002227EE" w:rsidRPr="002227EE" w:rsidRDefault="002227EE" w:rsidP="002227EE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be-BY"/>
        </w:rPr>
      </w:pPr>
      <w:r w:rsidRPr="002227EE">
        <w:rPr>
          <w:b/>
          <w:bCs/>
          <w:sz w:val="28"/>
          <w:szCs w:val="28"/>
          <w:lang w:eastAsia="be-BY"/>
        </w:rPr>
        <w:t>студентов</w:t>
      </w:r>
    </w:p>
    <w:p w:rsidR="002227EE" w:rsidRPr="002227EE" w:rsidRDefault="002227EE" w:rsidP="002227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be-BY"/>
        </w:rPr>
      </w:pPr>
      <w:r w:rsidRPr="002227EE">
        <w:rPr>
          <w:bCs/>
          <w:sz w:val="28"/>
          <w:szCs w:val="28"/>
          <w:lang w:eastAsia="be-BY"/>
        </w:rPr>
        <w:t>Содержание и формы самостоятельной работы студентов,</w:t>
      </w:r>
      <w:r w:rsidRPr="002227EE">
        <w:rPr>
          <w:b/>
          <w:bCs/>
          <w:sz w:val="28"/>
          <w:szCs w:val="28"/>
          <w:lang w:eastAsia="be-BY"/>
        </w:rPr>
        <w:t xml:space="preserve"> </w:t>
      </w:r>
      <w:r w:rsidRPr="002227EE">
        <w:rPr>
          <w:sz w:val="28"/>
          <w:szCs w:val="28"/>
          <w:lang w:eastAsia="be-BY"/>
        </w:rPr>
        <w:t>включая управляемую самостоятельную работу (</w:t>
      </w:r>
      <w:proofErr w:type="gramStart"/>
      <w:r w:rsidRPr="002227EE">
        <w:rPr>
          <w:sz w:val="28"/>
          <w:szCs w:val="28"/>
          <w:lang w:eastAsia="be-BY"/>
        </w:rPr>
        <w:t>У</w:t>
      </w:r>
      <w:proofErr w:type="gramEnd"/>
      <w:r w:rsidRPr="002227EE">
        <w:rPr>
          <w:sz w:val="28"/>
          <w:szCs w:val="28"/>
          <w:lang w:eastAsia="be-BY"/>
        </w:rPr>
        <w:t xml:space="preserve">CP), а также рейтинговую систему оценки знаний (кредитно-модульную систему), обеспечивающие контрольно-оценочную деятельность преподавателя за результатами обучения студентов, разрабатываются или адаптируются преподавателями учреждений высшего образования в соответствии с целями и задачами подготовки специалистов. </w:t>
      </w:r>
    </w:p>
    <w:p w:rsidR="002227EE" w:rsidRPr="00F55A3E" w:rsidRDefault="000C5188" w:rsidP="00F55A3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be-BY"/>
        </w:rPr>
      </w:pPr>
      <w:r w:rsidRPr="00E555F7">
        <w:rPr>
          <w:rFonts w:eastAsia="TimesNewRoman"/>
          <w:sz w:val="28"/>
          <w:szCs w:val="28"/>
          <w:lang w:val="be-BY"/>
        </w:rPr>
        <w:t>Изучение учебной дисциплины «</w:t>
      </w:r>
      <w:r>
        <w:rPr>
          <w:rFonts w:eastAsia="TimesNewRoman"/>
          <w:sz w:val="28"/>
          <w:szCs w:val="28"/>
          <w:lang w:val="be-BY"/>
        </w:rPr>
        <w:t>Охрана труда</w:t>
      </w:r>
      <w:r w:rsidRPr="00E555F7">
        <w:rPr>
          <w:rFonts w:eastAsia="TimesNewRoman"/>
          <w:sz w:val="28"/>
          <w:szCs w:val="28"/>
          <w:lang w:val="be-BY"/>
        </w:rPr>
        <w:t>» предусматривает использование различных форм самостоятельной работы</w:t>
      </w:r>
      <w:r w:rsidR="00F55A3E">
        <w:rPr>
          <w:rFonts w:eastAsia="TimesNewRoman"/>
          <w:sz w:val="28"/>
          <w:szCs w:val="28"/>
          <w:lang w:val="be-BY"/>
        </w:rPr>
        <w:t xml:space="preserve"> студентов:</w:t>
      </w:r>
      <w:r w:rsidRPr="00E555F7">
        <w:rPr>
          <w:rFonts w:eastAsia="TimesNewRoman"/>
          <w:sz w:val="28"/>
          <w:szCs w:val="28"/>
          <w:lang w:val="be-BY"/>
        </w:rPr>
        <w:t xml:space="preserve"> </w:t>
      </w:r>
    </w:p>
    <w:p w:rsidR="002227EE" w:rsidRPr="002227EE" w:rsidRDefault="002227EE" w:rsidP="002227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be-BY"/>
        </w:rPr>
      </w:pPr>
      <w:r w:rsidRPr="002227EE">
        <w:rPr>
          <w:sz w:val="28"/>
          <w:szCs w:val="28"/>
          <w:lang w:eastAsia="be-BY"/>
        </w:rPr>
        <w:t>- самостоятельное ознакомление с научно-методической литературой, результатами исследований</w:t>
      </w:r>
      <w:r w:rsidR="00F55A3E">
        <w:rPr>
          <w:sz w:val="28"/>
          <w:szCs w:val="28"/>
          <w:lang w:eastAsia="be-BY"/>
        </w:rPr>
        <w:t xml:space="preserve"> в области охраны труда</w:t>
      </w:r>
      <w:r w:rsidRPr="002227EE">
        <w:rPr>
          <w:sz w:val="28"/>
          <w:szCs w:val="28"/>
          <w:lang w:eastAsia="be-BY"/>
        </w:rPr>
        <w:t>, интерне</w:t>
      </w:r>
      <w:proofErr w:type="gramStart"/>
      <w:r w:rsidRPr="002227EE">
        <w:rPr>
          <w:sz w:val="28"/>
          <w:szCs w:val="28"/>
          <w:lang w:eastAsia="be-BY"/>
        </w:rPr>
        <w:t>т-</w:t>
      </w:r>
      <w:proofErr w:type="gramEnd"/>
      <w:r w:rsidRPr="002227EE">
        <w:rPr>
          <w:sz w:val="28"/>
          <w:szCs w:val="28"/>
          <w:lang w:eastAsia="be-BY"/>
        </w:rPr>
        <w:t xml:space="preserve"> ресурсами по темам дисциплины;  </w:t>
      </w:r>
    </w:p>
    <w:p w:rsidR="002227EE" w:rsidRPr="002227EE" w:rsidRDefault="002227EE" w:rsidP="002227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be-BY"/>
        </w:rPr>
      </w:pPr>
      <w:r w:rsidRPr="002227EE">
        <w:rPr>
          <w:sz w:val="28"/>
          <w:szCs w:val="28"/>
          <w:lang w:eastAsia="be-BY"/>
        </w:rPr>
        <w:t xml:space="preserve">- самостоятельный поиск, оценка и аннотирование сетевых ресурсов </w:t>
      </w:r>
      <w:proofErr w:type="spellStart"/>
      <w:r w:rsidR="006C7BDD">
        <w:rPr>
          <w:sz w:val="28"/>
          <w:szCs w:val="28"/>
          <w:lang w:eastAsia="be-BY"/>
        </w:rPr>
        <w:t>трудоохранной</w:t>
      </w:r>
      <w:proofErr w:type="spellEnd"/>
      <w:r w:rsidR="006C7BDD">
        <w:rPr>
          <w:sz w:val="28"/>
          <w:szCs w:val="28"/>
          <w:lang w:eastAsia="be-BY"/>
        </w:rPr>
        <w:t xml:space="preserve"> </w:t>
      </w:r>
      <w:r w:rsidRPr="002227EE">
        <w:rPr>
          <w:sz w:val="28"/>
          <w:szCs w:val="28"/>
          <w:lang w:eastAsia="be-BY"/>
        </w:rPr>
        <w:t xml:space="preserve">тематики; </w:t>
      </w:r>
    </w:p>
    <w:p w:rsidR="002227EE" w:rsidRPr="00E152B4" w:rsidRDefault="002227EE" w:rsidP="002227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be-BY"/>
        </w:rPr>
      </w:pPr>
      <w:r w:rsidRPr="00E152B4">
        <w:rPr>
          <w:sz w:val="28"/>
          <w:szCs w:val="28"/>
          <w:lang w:eastAsia="be-BY"/>
        </w:rPr>
        <w:t>- выполнение промежуточных тестов;</w:t>
      </w:r>
    </w:p>
    <w:p w:rsidR="002227EE" w:rsidRPr="00E152B4" w:rsidRDefault="002227EE" w:rsidP="002227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be-BY"/>
        </w:rPr>
      </w:pPr>
      <w:r w:rsidRPr="00E152B4">
        <w:rPr>
          <w:sz w:val="28"/>
          <w:szCs w:val="28"/>
          <w:lang w:eastAsia="be-BY"/>
        </w:rPr>
        <w:t xml:space="preserve">- решение </w:t>
      </w:r>
      <w:r w:rsidR="00E152B4" w:rsidRPr="00E152B4">
        <w:rPr>
          <w:sz w:val="28"/>
          <w:szCs w:val="28"/>
          <w:lang w:eastAsia="be-BY"/>
        </w:rPr>
        <w:t xml:space="preserve">ситуационных </w:t>
      </w:r>
      <w:r w:rsidRPr="00E152B4">
        <w:rPr>
          <w:sz w:val="28"/>
          <w:szCs w:val="28"/>
          <w:lang w:eastAsia="be-BY"/>
        </w:rPr>
        <w:t xml:space="preserve">задач </w:t>
      </w:r>
      <w:r w:rsidR="00E152B4" w:rsidRPr="00E152B4">
        <w:rPr>
          <w:sz w:val="28"/>
          <w:szCs w:val="28"/>
          <w:lang w:eastAsia="be-BY"/>
        </w:rPr>
        <w:t xml:space="preserve"> </w:t>
      </w:r>
      <w:r w:rsidRPr="00E152B4">
        <w:rPr>
          <w:sz w:val="28"/>
          <w:szCs w:val="28"/>
          <w:lang w:eastAsia="be-BY"/>
        </w:rPr>
        <w:t xml:space="preserve">с презентацией результатов; </w:t>
      </w:r>
    </w:p>
    <w:p w:rsidR="002227EE" w:rsidRPr="00E152B4" w:rsidRDefault="002227EE" w:rsidP="002227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be-BY"/>
        </w:rPr>
      </w:pPr>
      <w:r w:rsidRPr="00E152B4">
        <w:rPr>
          <w:sz w:val="28"/>
          <w:szCs w:val="28"/>
          <w:lang w:eastAsia="be-BY"/>
        </w:rPr>
        <w:t xml:space="preserve">- защита самостоятельно разработанных учебно-исследовательских проектов (индивидуальных или групповых) или выполненных </w:t>
      </w:r>
      <w:r w:rsidR="00640435" w:rsidRPr="00E152B4">
        <w:rPr>
          <w:sz w:val="28"/>
          <w:szCs w:val="28"/>
          <w:lang w:eastAsia="be-BY"/>
        </w:rPr>
        <w:t xml:space="preserve">индивидуальных </w:t>
      </w:r>
      <w:r w:rsidRPr="00E152B4">
        <w:rPr>
          <w:sz w:val="28"/>
          <w:szCs w:val="28"/>
          <w:lang w:eastAsia="be-BY"/>
        </w:rPr>
        <w:t>заданий;</w:t>
      </w:r>
    </w:p>
    <w:p w:rsidR="002227EE" w:rsidRPr="00E152B4" w:rsidRDefault="002227EE" w:rsidP="002227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be-BY"/>
        </w:rPr>
      </w:pPr>
      <w:r w:rsidRPr="00E152B4">
        <w:rPr>
          <w:sz w:val="28"/>
          <w:szCs w:val="28"/>
          <w:lang w:eastAsia="be-BY"/>
        </w:rPr>
        <w:t>- изучение студентами научно-методических статей по проблемам и составление на них рецензий;</w:t>
      </w:r>
    </w:p>
    <w:p w:rsidR="002227EE" w:rsidRPr="002227EE" w:rsidRDefault="002227EE" w:rsidP="002227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be-BY"/>
        </w:rPr>
      </w:pPr>
      <w:r w:rsidRPr="00E152B4">
        <w:rPr>
          <w:sz w:val="28"/>
          <w:szCs w:val="28"/>
          <w:lang w:eastAsia="be-BY"/>
        </w:rPr>
        <w:t>- подготовка материалов (тезисов), научных докладов, научно-исследовательских работ для участия в студенческих научно-практических конференциях, конкурсах.</w:t>
      </w:r>
    </w:p>
    <w:p w:rsidR="00A86B5C" w:rsidRDefault="00A86B5C" w:rsidP="00711EA2">
      <w:pPr>
        <w:pStyle w:val="a3"/>
        <w:tabs>
          <w:tab w:val="left" w:pos="900"/>
        </w:tabs>
        <w:spacing w:line="360" w:lineRule="auto"/>
        <w:ind w:left="0"/>
        <w:jc w:val="center"/>
        <w:rPr>
          <w:b/>
          <w:sz w:val="28"/>
          <w:szCs w:val="28"/>
          <w:lang w:val="ru-RU"/>
        </w:rPr>
      </w:pPr>
    </w:p>
    <w:p w:rsidR="00711EA2" w:rsidRPr="00446D99" w:rsidRDefault="00711EA2" w:rsidP="00711EA2">
      <w:pPr>
        <w:pStyle w:val="a3"/>
        <w:tabs>
          <w:tab w:val="left" w:pos="900"/>
        </w:tabs>
        <w:spacing w:line="360" w:lineRule="auto"/>
        <w:ind w:left="0"/>
        <w:jc w:val="center"/>
        <w:rPr>
          <w:b/>
          <w:sz w:val="28"/>
          <w:szCs w:val="28"/>
        </w:rPr>
      </w:pPr>
      <w:bookmarkStart w:id="0" w:name="_GoBack"/>
      <w:bookmarkEnd w:id="0"/>
      <w:r w:rsidRPr="00446D99">
        <w:rPr>
          <w:b/>
          <w:sz w:val="28"/>
          <w:szCs w:val="28"/>
        </w:rPr>
        <w:t>Перечень рекомендуемых средств диагностики</w:t>
      </w:r>
    </w:p>
    <w:p w:rsidR="00711EA2" w:rsidRPr="00687E1E" w:rsidRDefault="00711EA2" w:rsidP="00711EA2">
      <w:pPr>
        <w:ind w:firstLine="709"/>
        <w:jc w:val="both"/>
        <w:rPr>
          <w:sz w:val="28"/>
          <w:szCs w:val="28"/>
        </w:rPr>
      </w:pPr>
      <w:r w:rsidRPr="00687E1E">
        <w:rPr>
          <w:snapToGrid w:val="0"/>
          <w:sz w:val="28"/>
          <w:szCs w:val="28"/>
        </w:rPr>
        <w:t xml:space="preserve">Оценка учебных достижений студента осуществляется с использованием </w:t>
      </w:r>
      <w:r w:rsidRPr="00687E1E">
        <w:rPr>
          <w:sz w:val="28"/>
          <w:szCs w:val="28"/>
        </w:rPr>
        <w:t xml:space="preserve">фонда оценочных средств и технологий </w:t>
      </w:r>
      <w:r w:rsidR="009007D7">
        <w:rPr>
          <w:sz w:val="28"/>
          <w:szCs w:val="28"/>
        </w:rPr>
        <w:t xml:space="preserve">учреждения </w:t>
      </w:r>
      <w:r w:rsidR="009007D7">
        <w:rPr>
          <w:sz w:val="28"/>
          <w:szCs w:val="28"/>
        </w:rPr>
        <w:lastRenderedPageBreak/>
        <w:t>высшего образования</w:t>
      </w:r>
      <w:r w:rsidRPr="00687E1E">
        <w:rPr>
          <w:sz w:val="28"/>
          <w:szCs w:val="28"/>
        </w:rPr>
        <w:t>. Фонд оценочных средств учебных достижений студента включает:</w:t>
      </w:r>
    </w:p>
    <w:p w:rsidR="00711EA2" w:rsidRPr="00687E1E" w:rsidRDefault="00711EA2" w:rsidP="00711EA2">
      <w:pPr>
        <w:numPr>
          <w:ilvl w:val="0"/>
          <w:numId w:val="3"/>
        </w:numPr>
        <w:tabs>
          <w:tab w:val="clear" w:pos="360"/>
          <w:tab w:val="num" w:pos="399"/>
        </w:tabs>
        <w:ind w:left="0" w:firstLine="0"/>
        <w:jc w:val="both"/>
        <w:rPr>
          <w:snapToGrid w:val="0"/>
          <w:sz w:val="28"/>
          <w:szCs w:val="28"/>
        </w:rPr>
      </w:pPr>
      <w:r w:rsidRPr="00687E1E">
        <w:rPr>
          <w:snapToGrid w:val="0"/>
          <w:sz w:val="28"/>
          <w:szCs w:val="28"/>
        </w:rPr>
        <w:t>типовые задания в различных формах (устные, письменные, тестовые, ситуационные и т.п.);</w:t>
      </w:r>
    </w:p>
    <w:p w:rsidR="00711EA2" w:rsidRPr="00687E1E" w:rsidRDefault="00711EA2" w:rsidP="00711EA2">
      <w:pPr>
        <w:numPr>
          <w:ilvl w:val="0"/>
          <w:numId w:val="3"/>
        </w:numPr>
        <w:tabs>
          <w:tab w:val="clear" w:pos="360"/>
          <w:tab w:val="num" w:pos="399"/>
        </w:tabs>
        <w:ind w:left="0" w:firstLine="0"/>
        <w:jc w:val="both"/>
        <w:rPr>
          <w:snapToGrid w:val="0"/>
          <w:sz w:val="28"/>
          <w:szCs w:val="28"/>
        </w:rPr>
      </w:pPr>
      <w:r w:rsidRPr="00687E1E">
        <w:rPr>
          <w:snapToGrid w:val="0"/>
          <w:sz w:val="28"/>
          <w:szCs w:val="28"/>
        </w:rPr>
        <w:t>контрольные работы;</w:t>
      </w:r>
    </w:p>
    <w:p w:rsidR="00711EA2" w:rsidRPr="00687E1E" w:rsidRDefault="00711EA2" w:rsidP="00711EA2">
      <w:pPr>
        <w:numPr>
          <w:ilvl w:val="0"/>
          <w:numId w:val="3"/>
        </w:numPr>
        <w:tabs>
          <w:tab w:val="clear" w:pos="360"/>
          <w:tab w:val="num" w:pos="399"/>
        </w:tabs>
        <w:ind w:left="0" w:firstLine="0"/>
        <w:jc w:val="both"/>
        <w:rPr>
          <w:snapToGrid w:val="0"/>
          <w:sz w:val="28"/>
          <w:szCs w:val="28"/>
        </w:rPr>
      </w:pPr>
      <w:r w:rsidRPr="00687E1E">
        <w:rPr>
          <w:snapToGrid w:val="0"/>
          <w:sz w:val="28"/>
          <w:szCs w:val="28"/>
        </w:rPr>
        <w:t>иные средства диагностики в соответствии с учебной программой.</w:t>
      </w:r>
    </w:p>
    <w:p w:rsidR="00711EA2" w:rsidRPr="00687E1E" w:rsidRDefault="00711EA2" w:rsidP="00711EA2">
      <w:pPr>
        <w:ind w:firstLine="708"/>
        <w:rPr>
          <w:snapToGrid w:val="0"/>
          <w:sz w:val="28"/>
          <w:szCs w:val="28"/>
        </w:rPr>
      </w:pPr>
      <w:r w:rsidRPr="00687E1E">
        <w:rPr>
          <w:snapToGrid w:val="0"/>
          <w:sz w:val="28"/>
          <w:szCs w:val="28"/>
        </w:rPr>
        <w:t>Фонд технологий контроля обучения включает:</w:t>
      </w:r>
    </w:p>
    <w:p w:rsidR="00711EA2" w:rsidRPr="00687E1E" w:rsidRDefault="00711EA2" w:rsidP="00711EA2">
      <w:pPr>
        <w:numPr>
          <w:ilvl w:val="0"/>
          <w:numId w:val="3"/>
        </w:numPr>
        <w:tabs>
          <w:tab w:val="clear" w:pos="360"/>
          <w:tab w:val="num" w:pos="399"/>
        </w:tabs>
        <w:ind w:left="0" w:firstLine="0"/>
        <w:jc w:val="both"/>
        <w:rPr>
          <w:snapToGrid w:val="0"/>
          <w:sz w:val="28"/>
          <w:szCs w:val="28"/>
        </w:rPr>
      </w:pPr>
      <w:r w:rsidRPr="00687E1E">
        <w:rPr>
          <w:snapToGrid w:val="0"/>
          <w:sz w:val="28"/>
          <w:szCs w:val="28"/>
        </w:rPr>
        <w:t>устный опрос;</w:t>
      </w:r>
    </w:p>
    <w:p w:rsidR="00711EA2" w:rsidRPr="00687E1E" w:rsidRDefault="00711EA2" w:rsidP="00711EA2">
      <w:pPr>
        <w:numPr>
          <w:ilvl w:val="0"/>
          <w:numId w:val="3"/>
        </w:numPr>
        <w:tabs>
          <w:tab w:val="clear" w:pos="360"/>
          <w:tab w:val="num" w:pos="399"/>
        </w:tabs>
        <w:ind w:left="0" w:firstLine="0"/>
        <w:jc w:val="both"/>
        <w:rPr>
          <w:snapToGrid w:val="0"/>
          <w:sz w:val="28"/>
          <w:szCs w:val="28"/>
        </w:rPr>
      </w:pPr>
      <w:r w:rsidRPr="00687E1E">
        <w:rPr>
          <w:snapToGrid w:val="0"/>
          <w:sz w:val="28"/>
          <w:szCs w:val="28"/>
        </w:rPr>
        <w:t>итоговое занятие;</w:t>
      </w:r>
    </w:p>
    <w:p w:rsidR="00711EA2" w:rsidRPr="00687E1E" w:rsidRDefault="00711EA2" w:rsidP="00711EA2">
      <w:pPr>
        <w:numPr>
          <w:ilvl w:val="0"/>
          <w:numId w:val="3"/>
        </w:numPr>
        <w:tabs>
          <w:tab w:val="clear" w:pos="360"/>
          <w:tab w:val="num" w:pos="399"/>
        </w:tabs>
        <w:ind w:left="0" w:firstLine="0"/>
        <w:jc w:val="both"/>
        <w:rPr>
          <w:snapToGrid w:val="0"/>
          <w:sz w:val="28"/>
          <w:szCs w:val="28"/>
        </w:rPr>
      </w:pPr>
      <w:r w:rsidRPr="00687E1E">
        <w:rPr>
          <w:snapToGrid w:val="0"/>
          <w:sz w:val="28"/>
          <w:szCs w:val="28"/>
        </w:rPr>
        <w:t>текущую аттестацию по окончании изучения дисциплины с применением устной, письменной, тестовой и иных методик контроля обучения.</w:t>
      </w:r>
    </w:p>
    <w:p w:rsidR="00711EA2" w:rsidRDefault="00711EA2" w:rsidP="00711EA2">
      <w:pPr>
        <w:ind w:left="360"/>
        <w:jc w:val="center"/>
        <w:rPr>
          <w:b/>
          <w:sz w:val="28"/>
        </w:rPr>
      </w:pPr>
    </w:p>
    <w:p w:rsidR="00711EA2" w:rsidRPr="00B06D81" w:rsidRDefault="00711EA2" w:rsidP="00711EA2">
      <w:pPr>
        <w:jc w:val="center"/>
        <w:rPr>
          <w:b/>
          <w:sz w:val="28"/>
        </w:rPr>
      </w:pPr>
      <w:r w:rsidRPr="00B06D81">
        <w:rPr>
          <w:b/>
          <w:sz w:val="28"/>
        </w:rPr>
        <w:t>Контроль учебных достижений студентов</w:t>
      </w:r>
    </w:p>
    <w:p w:rsidR="00711EA2" w:rsidRDefault="00711EA2" w:rsidP="00711E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11EA2" w:rsidRDefault="00711EA2" w:rsidP="00711E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оценке знаний обучающихся отметками в баллах по десятибалльной шкале применяются критерии оценки результатов учебной деятельности обучающихся в учреждениях высшего образования по десятибалльной шкале (Письмо Министерства образования Республики Беларусь от 28.05,2013г. № 09-10/53-ПО).</w:t>
      </w:r>
    </w:p>
    <w:p w:rsidR="00711EA2" w:rsidRDefault="00711EA2" w:rsidP="00711EA2">
      <w:pPr>
        <w:ind w:firstLine="709"/>
      </w:pPr>
    </w:p>
    <w:p w:rsidR="00711EA2" w:rsidRDefault="00711EA2" w:rsidP="00711EA2">
      <w:pPr>
        <w:jc w:val="center"/>
        <w:rPr>
          <w:b/>
          <w:sz w:val="28"/>
          <w:szCs w:val="28"/>
        </w:rPr>
      </w:pPr>
    </w:p>
    <w:p w:rsidR="00711EA2" w:rsidRPr="00F137F4" w:rsidRDefault="00711EA2" w:rsidP="00711EA2">
      <w:pPr>
        <w:jc w:val="center"/>
        <w:rPr>
          <w:b/>
          <w:sz w:val="28"/>
          <w:szCs w:val="28"/>
        </w:rPr>
      </w:pPr>
      <w:r w:rsidRPr="00F137F4">
        <w:rPr>
          <w:b/>
          <w:sz w:val="28"/>
          <w:szCs w:val="28"/>
        </w:rPr>
        <w:t>Образцы заданий для выявления учебных достижений студентов</w:t>
      </w:r>
    </w:p>
    <w:p w:rsidR="00711EA2" w:rsidRDefault="00711EA2" w:rsidP="00711EA2">
      <w:pPr>
        <w:ind w:firstLine="709"/>
        <w:jc w:val="both"/>
        <w:rPr>
          <w:sz w:val="28"/>
        </w:rPr>
      </w:pPr>
    </w:p>
    <w:p w:rsidR="00711EA2" w:rsidRPr="00F137F4" w:rsidRDefault="00711EA2" w:rsidP="00711EA2">
      <w:pPr>
        <w:jc w:val="center"/>
        <w:rPr>
          <w:b/>
          <w:i/>
          <w:sz w:val="28"/>
        </w:rPr>
      </w:pPr>
      <w:r w:rsidRPr="00F137F4">
        <w:rPr>
          <w:b/>
          <w:i/>
          <w:sz w:val="28"/>
        </w:rPr>
        <w:t>Примеры заданий для текущего контроля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Pr="004E5348">
        <w:rPr>
          <w:b/>
          <w:i/>
          <w:sz w:val="28"/>
          <w:szCs w:val="28"/>
        </w:rPr>
        <w:t>адания для текущего контроля</w:t>
      </w:r>
    </w:p>
    <w:p w:rsidR="00711EA2" w:rsidRDefault="00711EA2" w:rsidP="00711EA2">
      <w:pPr>
        <w:shd w:val="clear" w:color="auto" w:fill="FFFFFF"/>
        <w:autoSpaceDE w:val="0"/>
        <w:autoSpaceDN w:val="0"/>
        <w:adjustRightInd w:val="0"/>
        <w:spacing w:line="336" w:lineRule="auto"/>
        <w:jc w:val="center"/>
        <w:rPr>
          <w:i/>
          <w:sz w:val="28"/>
          <w:szCs w:val="28"/>
        </w:rPr>
      </w:pPr>
      <w:r w:rsidRPr="00F612B2">
        <w:rPr>
          <w:i/>
          <w:sz w:val="28"/>
          <w:szCs w:val="28"/>
        </w:rPr>
        <w:t>Тестовое задание</w:t>
      </w:r>
      <w:r>
        <w:rPr>
          <w:i/>
          <w:sz w:val="28"/>
          <w:szCs w:val="28"/>
        </w:rPr>
        <w:t xml:space="preserve"> 1</w:t>
      </w:r>
    </w:p>
    <w:p w:rsidR="00711EA2" w:rsidRPr="001B3472" w:rsidRDefault="00711EA2" w:rsidP="00711EA2">
      <w:pPr>
        <w:pStyle w:val="Style2"/>
        <w:widowControl/>
        <w:tabs>
          <w:tab w:val="left" w:pos="1003"/>
          <w:tab w:val="left" w:leader="underscore" w:pos="5141"/>
        </w:tabs>
        <w:spacing w:line="240" w:lineRule="auto"/>
        <w:ind w:firstLine="709"/>
        <w:rPr>
          <w:rStyle w:val="FontStyle32"/>
          <w:bCs/>
          <w:sz w:val="28"/>
          <w:szCs w:val="28"/>
        </w:rPr>
      </w:pPr>
      <w:r>
        <w:rPr>
          <w:rStyle w:val="FontStyle32"/>
          <w:bCs/>
          <w:sz w:val="28"/>
          <w:szCs w:val="28"/>
        </w:rPr>
        <w:t xml:space="preserve">1) </w:t>
      </w:r>
      <w:r w:rsidRPr="001B3472">
        <w:rPr>
          <w:rStyle w:val="FontStyle32"/>
          <w:bCs/>
          <w:sz w:val="28"/>
          <w:szCs w:val="28"/>
        </w:rPr>
        <w:t>Какова периодичность повторных инструктажей на рабочем месте?</w:t>
      </w:r>
    </w:p>
    <w:p w:rsidR="00711EA2" w:rsidRPr="00085D62" w:rsidRDefault="00711EA2" w:rsidP="00711EA2">
      <w:pPr>
        <w:pStyle w:val="Style2"/>
        <w:widowControl/>
        <w:tabs>
          <w:tab w:val="left" w:pos="1003"/>
          <w:tab w:val="left" w:leader="underscore" w:pos="5141"/>
        </w:tabs>
        <w:spacing w:line="240" w:lineRule="auto"/>
        <w:ind w:firstLine="709"/>
        <w:rPr>
          <w:rStyle w:val="FontStyle32"/>
          <w:b w:val="0"/>
          <w:bCs/>
        </w:rPr>
      </w:pPr>
      <w:r w:rsidRPr="00085D62">
        <w:rPr>
          <w:rStyle w:val="FontStyle32"/>
          <w:bCs/>
        </w:rPr>
        <w:t>А. 1 раз в год.</w:t>
      </w:r>
    </w:p>
    <w:p w:rsidR="00711EA2" w:rsidRPr="00085D62" w:rsidRDefault="00711EA2" w:rsidP="00711EA2">
      <w:pPr>
        <w:pStyle w:val="Style2"/>
        <w:widowControl/>
        <w:tabs>
          <w:tab w:val="left" w:pos="1003"/>
          <w:tab w:val="left" w:leader="underscore" w:pos="5141"/>
        </w:tabs>
        <w:spacing w:line="240" w:lineRule="auto"/>
        <w:ind w:firstLine="709"/>
        <w:rPr>
          <w:rStyle w:val="FontStyle32"/>
          <w:b w:val="0"/>
          <w:bCs/>
        </w:rPr>
      </w:pPr>
      <w:r w:rsidRPr="00085D62">
        <w:rPr>
          <w:rStyle w:val="FontStyle32"/>
          <w:bCs/>
        </w:rPr>
        <w:t xml:space="preserve">Б. 1 раз в три месяца. </w:t>
      </w:r>
    </w:p>
    <w:p w:rsidR="00711EA2" w:rsidRPr="00085D62" w:rsidRDefault="00711EA2" w:rsidP="00711EA2">
      <w:pPr>
        <w:pStyle w:val="Style2"/>
        <w:widowControl/>
        <w:tabs>
          <w:tab w:val="left" w:pos="1003"/>
          <w:tab w:val="left" w:leader="underscore" w:pos="5141"/>
        </w:tabs>
        <w:spacing w:line="240" w:lineRule="auto"/>
        <w:ind w:firstLine="709"/>
        <w:rPr>
          <w:rStyle w:val="FontStyle32"/>
          <w:b w:val="0"/>
          <w:bCs/>
        </w:rPr>
      </w:pPr>
      <w:r w:rsidRPr="00085D62">
        <w:rPr>
          <w:rStyle w:val="FontStyle32"/>
          <w:bCs/>
        </w:rPr>
        <w:t>В. 1 раз в 6 месяцев.</w:t>
      </w:r>
    </w:p>
    <w:p w:rsidR="00711EA2" w:rsidRPr="00085D62" w:rsidRDefault="00711EA2" w:rsidP="00711EA2">
      <w:pPr>
        <w:pStyle w:val="Style2"/>
        <w:widowControl/>
        <w:tabs>
          <w:tab w:val="left" w:pos="1003"/>
          <w:tab w:val="left" w:leader="underscore" w:pos="5141"/>
        </w:tabs>
        <w:spacing w:line="240" w:lineRule="auto"/>
        <w:ind w:firstLine="709"/>
        <w:rPr>
          <w:rStyle w:val="FontStyle32"/>
          <w:b w:val="0"/>
          <w:bCs/>
        </w:rPr>
      </w:pPr>
      <w:r w:rsidRPr="00085D62">
        <w:rPr>
          <w:rStyle w:val="FontStyle32"/>
          <w:bCs/>
        </w:rPr>
        <w:t>Г. 1 раз в 3 месяца.</w:t>
      </w:r>
    </w:p>
    <w:p w:rsidR="00711EA2" w:rsidRPr="001B3472" w:rsidRDefault="00711EA2" w:rsidP="00711EA2">
      <w:pPr>
        <w:pStyle w:val="Style28"/>
        <w:widowControl/>
        <w:tabs>
          <w:tab w:val="left" w:pos="1666"/>
        </w:tabs>
        <w:spacing w:line="240" w:lineRule="auto"/>
        <w:ind w:firstLine="709"/>
        <w:rPr>
          <w:rStyle w:val="FontStyle32"/>
          <w:bCs/>
          <w:sz w:val="28"/>
          <w:szCs w:val="28"/>
          <w:highlight w:val="yellow"/>
        </w:rPr>
      </w:pPr>
      <w:r>
        <w:rPr>
          <w:rStyle w:val="FontStyle31"/>
          <w:b/>
          <w:sz w:val="28"/>
          <w:szCs w:val="28"/>
        </w:rPr>
        <w:t xml:space="preserve">2) </w:t>
      </w:r>
      <w:r w:rsidRPr="001B3472">
        <w:rPr>
          <w:rStyle w:val="FontStyle31"/>
          <w:b/>
          <w:sz w:val="28"/>
          <w:szCs w:val="28"/>
        </w:rPr>
        <w:t>К какому виду</w:t>
      </w:r>
      <w:r w:rsidRPr="001B3472">
        <w:rPr>
          <w:rStyle w:val="FontStyle31"/>
          <w:sz w:val="28"/>
          <w:szCs w:val="28"/>
        </w:rPr>
        <w:t xml:space="preserve"> </w:t>
      </w:r>
      <w:r w:rsidRPr="001B3472">
        <w:rPr>
          <w:rStyle w:val="FontStyle32"/>
          <w:bCs/>
          <w:sz w:val="28"/>
          <w:szCs w:val="28"/>
        </w:rPr>
        <w:t>ответственности</w:t>
      </w:r>
      <w:r w:rsidRPr="001B3472">
        <w:rPr>
          <w:rStyle w:val="FontStyle31"/>
          <w:b/>
          <w:sz w:val="28"/>
          <w:szCs w:val="28"/>
        </w:rPr>
        <w:t xml:space="preserve"> </w:t>
      </w:r>
      <w:r w:rsidRPr="001B3472">
        <w:rPr>
          <w:rStyle w:val="FontStyle32"/>
          <w:bCs/>
          <w:sz w:val="28"/>
          <w:szCs w:val="28"/>
        </w:rPr>
        <w:t>относится</w:t>
      </w:r>
      <w:r w:rsidRPr="001B3472">
        <w:rPr>
          <w:rStyle w:val="FontStyle31"/>
          <w:b/>
          <w:sz w:val="28"/>
          <w:szCs w:val="28"/>
        </w:rPr>
        <w:t xml:space="preserve"> объявление</w:t>
      </w:r>
      <w:r w:rsidRPr="001B3472">
        <w:rPr>
          <w:rStyle w:val="FontStyle31"/>
          <w:sz w:val="28"/>
          <w:szCs w:val="28"/>
        </w:rPr>
        <w:t xml:space="preserve"> </w:t>
      </w:r>
      <w:r w:rsidRPr="001B3472">
        <w:rPr>
          <w:rStyle w:val="FontStyle32"/>
          <w:bCs/>
          <w:sz w:val="28"/>
          <w:szCs w:val="28"/>
        </w:rPr>
        <w:t>работнику</w:t>
      </w:r>
      <w:r w:rsidRPr="001B3472">
        <w:rPr>
          <w:rStyle w:val="FontStyle31"/>
          <w:b/>
          <w:sz w:val="28"/>
          <w:szCs w:val="28"/>
        </w:rPr>
        <w:t xml:space="preserve"> выговора</w:t>
      </w:r>
      <w:r w:rsidRPr="001B3472">
        <w:rPr>
          <w:rStyle w:val="FontStyle32"/>
          <w:bCs/>
          <w:sz w:val="28"/>
          <w:szCs w:val="28"/>
        </w:rPr>
        <w:t xml:space="preserve"> за несоблюдение норм и правил охраны труда?</w:t>
      </w:r>
    </w:p>
    <w:p w:rsidR="00711EA2" w:rsidRPr="00085D62" w:rsidRDefault="00711EA2" w:rsidP="00711EA2">
      <w:pPr>
        <w:pStyle w:val="Style29"/>
        <w:widowControl/>
        <w:tabs>
          <w:tab w:val="left" w:pos="1661"/>
        </w:tabs>
        <w:spacing w:line="240" w:lineRule="auto"/>
        <w:ind w:firstLine="709"/>
        <w:jc w:val="left"/>
        <w:rPr>
          <w:rStyle w:val="FontStyle31"/>
        </w:rPr>
      </w:pPr>
      <w:r w:rsidRPr="00085D62">
        <w:rPr>
          <w:rStyle w:val="FontStyle31"/>
        </w:rPr>
        <w:t>А. Уголовной</w:t>
      </w:r>
    </w:p>
    <w:p w:rsidR="00711EA2" w:rsidRPr="00085D62" w:rsidRDefault="00711EA2" w:rsidP="00711EA2">
      <w:pPr>
        <w:pStyle w:val="Style29"/>
        <w:widowControl/>
        <w:tabs>
          <w:tab w:val="left" w:pos="1661"/>
        </w:tabs>
        <w:spacing w:line="240" w:lineRule="auto"/>
        <w:ind w:firstLine="709"/>
        <w:jc w:val="left"/>
        <w:rPr>
          <w:rStyle w:val="FontStyle31"/>
          <w:spacing w:val="30"/>
        </w:rPr>
      </w:pPr>
      <w:r w:rsidRPr="00085D62">
        <w:rPr>
          <w:rStyle w:val="FontStyle31"/>
        </w:rPr>
        <w:t>Б. Административной</w:t>
      </w:r>
    </w:p>
    <w:p w:rsidR="00711EA2" w:rsidRPr="00085D62" w:rsidRDefault="00711EA2" w:rsidP="00711EA2">
      <w:pPr>
        <w:pStyle w:val="Style29"/>
        <w:widowControl/>
        <w:tabs>
          <w:tab w:val="left" w:pos="1661"/>
        </w:tabs>
        <w:spacing w:line="240" w:lineRule="auto"/>
        <w:ind w:firstLine="709"/>
        <w:jc w:val="left"/>
        <w:rPr>
          <w:rStyle w:val="FontStyle31"/>
          <w:spacing w:val="30"/>
        </w:rPr>
      </w:pPr>
      <w:r w:rsidRPr="00085D62">
        <w:rPr>
          <w:rStyle w:val="FontStyle31"/>
        </w:rPr>
        <w:t>В. Материальной</w:t>
      </w:r>
    </w:p>
    <w:p w:rsidR="00711EA2" w:rsidRPr="00085D62" w:rsidRDefault="00711EA2" w:rsidP="00711EA2">
      <w:pPr>
        <w:pStyle w:val="Style29"/>
        <w:widowControl/>
        <w:tabs>
          <w:tab w:val="left" w:pos="1661"/>
        </w:tabs>
        <w:spacing w:line="240" w:lineRule="auto"/>
        <w:ind w:firstLine="709"/>
        <w:jc w:val="left"/>
        <w:rPr>
          <w:rStyle w:val="FontStyle31"/>
          <w:spacing w:val="30"/>
        </w:rPr>
      </w:pPr>
      <w:r w:rsidRPr="00085D62">
        <w:rPr>
          <w:rStyle w:val="FontStyle31"/>
        </w:rPr>
        <w:t>Г. Дисциплинарной</w:t>
      </w:r>
    </w:p>
    <w:p w:rsidR="00711EA2" w:rsidRPr="001B3472" w:rsidRDefault="00711EA2" w:rsidP="00711EA2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3) </w:t>
      </w:r>
      <w:r w:rsidRPr="001B3472">
        <w:rPr>
          <w:b/>
          <w:sz w:val="28"/>
          <w:szCs w:val="28"/>
        </w:rPr>
        <w:t>Где фиксируются результаты проведения целевого инструктажа при выполнении работ по наряду допуску?</w:t>
      </w:r>
    </w:p>
    <w:p w:rsidR="00711EA2" w:rsidRPr="00085D62" w:rsidRDefault="00711EA2" w:rsidP="00711EA2">
      <w:pPr>
        <w:ind w:firstLine="709"/>
      </w:pPr>
      <w:r w:rsidRPr="00085D62">
        <w:t>А. в журнале инструктажа на рабочем месте.</w:t>
      </w:r>
    </w:p>
    <w:p w:rsidR="00711EA2" w:rsidRPr="00085D62" w:rsidRDefault="00711EA2" w:rsidP="00711EA2">
      <w:pPr>
        <w:ind w:firstLine="709"/>
      </w:pPr>
      <w:r w:rsidRPr="00085D62">
        <w:t xml:space="preserve">Б. В журнале регистрации </w:t>
      </w:r>
      <w:proofErr w:type="gramStart"/>
      <w:r w:rsidRPr="00085D62">
        <w:t>наряд-допусков</w:t>
      </w:r>
      <w:proofErr w:type="gramEnd"/>
      <w:r w:rsidRPr="00085D62">
        <w:t xml:space="preserve"> и распоряжений.</w:t>
      </w:r>
    </w:p>
    <w:p w:rsidR="00711EA2" w:rsidRPr="00085D62" w:rsidRDefault="00711EA2" w:rsidP="00711EA2">
      <w:pPr>
        <w:ind w:firstLine="709"/>
      </w:pPr>
      <w:r w:rsidRPr="00085D62">
        <w:t xml:space="preserve">В. В </w:t>
      </w:r>
      <w:proofErr w:type="gramStart"/>
      <w:r w:rsidRPr="00085D62">
        <w:t>наряд-допуске</w:t>
      </w:r>
      <w:proofErr w:type="gramEnd"/>
      <w:r w:rsidRPr="00085D62">
        <w:t>.</w:t>
      </w:r>
    </w:p>
    <w:p w:rsidR="00711EA2" w:rsidRPr="00085D62" w:rsidRDefault="00711EA2" w:rsidP="00711EA2">
      <w:pPr>
        <w:ind w:firstLine="709"/>
      </w:pPr>
      <w:r w:rsidRPr="00085D62">
        <w:t>Г. В журнале регистрации вводного инструктажа.</w:t>
      </w:r>
    </w:p>
    <w:p w:rsidR="00711EA2" w:rsidRPr="001B3472" w:rsidRDefault="00711EA2" w:rsidP="00711EA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4) </w:t>
      </w:r>
      <w:r w:rsidRPr="001B3472">
        <w:rPr>
          <w:b/>
          <w:sz w:val="28"/>
          <w:szCs w:val="28"/>
        </w:rPr>
        <w:t>Кто должен разрабатывать инструкции по охране труда в организации?</w:t>
      </w:r>
    </w:p>
    <w:p w:rsidR="00711EA2" w:rsidRPr="00085D62" w:rsidRDefault="00711EA2" w:rsidP="00711EA2">
      <w:pPr>
        <w:ind w:firstLine="709"/>
      </w:pPr>
      <w:r w:rsidRPr="00085D62">
        <w:t>А. Служба охраны труда (специалист по охране труда) организации.</w:t>
      </w:r>
    </w:p>
    <w:p w:rsidR="00711EA2" w:rsidRPr="00085D62" w:rsidRDefault="00711EA2" w:rsidP="00711EA2">
      <w:pPr>
        <w:ind w:firstLine="709"/>
      </w:pPr>
      <w:r w:rsidRPr="00085D62">
        <w:lastRenderedPageBreak/>
        <w:t>Б. Заместитель руководителя организации.</w:t>
      </w:r>
    </w:p>
    <w:p w:rsidR="00711EA2" w:rsidRPr="00085D62" w:rsidRDefault="00711EA2" w:rsidP="00711EA2">
      <w:pPr>
        <w:ind w:firstLine="709"/>
      </w:pPr>
      <w:r w:rsidRPr="00085D62">
        <w:t>В. Руководители соответствующих структурных подразделений организации.</w:t>
      </w:r>
    </w:p>
    <w:p w:rsidR="00711EA2" w:rsidRPr="00085D62" w:rsidRDefault="00711EA2" w:rsidP="00711EA2">
      <w:pPr>
        <w:ind w:firstLine="709"/>
      </w:pPr>
      <w:r w:rsidRPr="00085D62">
        <w:t>Г. Председатель профкома.</w:t>
      </w:r>
    </w:p>
    <w:p w:rsidR="00711EA2" w:rsidRDefault="00711EA2" w:rsidP="00711EA2">
      <w:pPr>
        <w:spacing w:after="200" w:line="276" w:lineRule="auto"/>
        <w:rPr>
          <w:b/>
          <w:i/>
          <w:sz w:val="28"/>
          <w:szCs w:val="28"/>
        </w:rPr>
      </w:pPr>
    </w:p>
    <w:p w:rsidR="00711EA2" w:rsidRDefault="00711EA2" w:rsidP="00711EA2">
      <w:pPr>
        <w:jc w:val="center"/>
        <w:rPr>
          <w:b/>
          <w:sz w:val="28"/>
          <w:szCs w:val="28"/>
        </w:rPr>
      </w:pPr>
      <w:r w:rsidRPr="001F1B55">
        <w:rPr>
          <w:b/>
          <w:i/>
          <w:sz w:val="28"/>
          <w:szCs w:val="28"/>
        </w:rPr>
        <w:t>Пример заданий для итогового контроля</w:t>
      </w:r>
      <w:r w:rsidRPr="001F1B55">
        <w:rPr>
          <w:b/>
          <w:sz w:val="28"/>
          <w:szCs w:val="28"/>
        </w:rPr>
        <w:t xml:space="preserve"> </w:t>
      </w:r>
    </w:p>
    <w:p w:rsidR="00711EA2" w:rsidRPr="001F1B55" w:rsidRDefault="00711EA2" w:rsidP="00711EA2">
      <w:pPr>
        <w:jc w:val="center"/>
        <w:rPr>
          <w:b/>
          <w:i/>
          <w:sz w:val="28"/>
          <w:szCs w:val="28"/>
        </w:rPr>
      </w:pPr>
    </w:p>
    <w:p w:rsidR="00711EA2" w:rsidRPr="001F1B55" w:rsidRDefault="00711EA2" w:rsidP="00711EA2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1F1B55">
        <w:rPr>
          <w:b/>
          <w:sz w:val="28"/>
          <w:szCs w:val="28"/>
        </w:rPr>
        <w:t>Билет № 1</w:t>
      </w:r>
    </w:p>
    <w:p w:rsidR="00711EA2" w:rsidRPr="001F1B55" w:rsidRDefault="00711EA2" w:rsidP="00711EA2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F1B55">
        <w:rPr>
          <w:sz w:val="28"/>
          <w:szCs w:val="28"/>
        </w:rPr>
        <w:t xml:space="preserve">Обучение и проверка знаний по вопросам охраны труда рабочих, руководителей и специалистов. </w:t>
      </w:r>
    </w:p>
    <w:p w:rsidR="00711EA2" w:rsidRPr="001F1B55" w:rsidRDefault="00711EA2" w:rsidP="00711EA2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F1B55">
        <w:rPr>
          <w:sz w:val="28"/>
          <w:szCs w:val="28"/>
        </w:rPr>
        <w:t>Искусственное освещение производственных помещений, его нормирование и расчет.</w:t>
      </w:r>
    </w:p>
    <w:p w:rsidR="00711EA2" w:rsidRPr="00C275C7" w:rsidRDefault="0031461E" w:rsidP="00711EA2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Безопасность труда при приготовлении кормов. </w:t>
      </w:r>
    </w:p>
    <w:p w:rsidR="00711EA2" w:rsidRPr="001F1B55" w:rsidRDefault="00711EA2" w:rsidP="00711EA2">
      <w:pP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</w:p>
    <w:p w:rsidR="00711EA2" w:rsidRDefault="00711EA2" w:rsidP="00711E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F1B55">
        <w:rPr>
          <w:b/>
          <w:sz w:val="28"/>
          <w:szCs w:val="28"/>
        </w:rPr>
        <w:t>Билет № 2</w:t>
      </w:r>
    </w:p>
    <w:p w:rsidR="00711EA2" w:rsidRPr="00C275C7" w:rsidRDefault="00711EA2" w:rsidP="00711EA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11EA2" w:rsidRPr="001F1B55" w:rsidRDefault="00711EA2" w:rsidP="00711EA2">
      <w:pPr>
        <w:numPr>
          <w:ilvl w:val="0"/>
          <w:numId w:val="6"/>
        </w:numPr>
        <w:tabs>
          <w:tab w:val="clear" w:pos="900"/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F1B55">
        <w:rPr>
          <w:sz w:val="28"/>
          <w:szCs w:val="28"/>
        </w:rPr>
        <w:t>Ответственность за нарушение законодательных и других нормативно-правовых актов по охране труда.</w:t>
      </w:r>
    </w:p>
    <w:p w:rsidR="00711EA2" w:rsidRPr="001F1B55" w:rsidRDefault="00711EA2" w:rsidP="00711EA2">
      <w:pPr>
        <w:numPr>
          <w:ilvl w:val="0"/>
          <w:numId w:val="6"/>
        </w:numPr>
        <w:tabs>
          <w:tab w:val="clear" w:pos="900"/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F1B55">
        <w:rPr>
          <w:sz w:val="28"/>
          <w:szCs w:val="28"/>
        </w:rPr>
        <w:t>Действие электрического тока на организм человека и сельскохозяйственных животных. Факторы, влияющие на степень поражения электрическим током.</w:t>
      </w:r>
    </w:p>
    <w:p w:rsidR="00711EA2" w:rsidRPr="001F1B55" w:rsidRDefault="00711EA2" w:rsidP="00711EA2">
      <w:pPr>
        <w:numPr>
          <w:ilvl w:val="0"/>
          <w:numId w:val="6"/>
        </w:numPr>
        <w:tabs>
          <w:tab w:val="clear" w:pos="900"/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F1B55">
        <w:rPr>
          <w:sz w:val="28"/>
          <w:szCs w:val="28"/>
        </w:rPr>
        <w:t>Основные причины пожаров в сельскохозяйственном производстве. Условия и виды горения.</w:t>
      </w:r>
    </w:p>
    <w:p w:rsidR="00711EA2" w:rsidRDefault="00711EA2" w:rsidP="00711EA2">
      <w:pPr>
        <w:ind w:firstLine="709"/>
        <w:jc w:val="both"/>
        <w:rPr>
          <w:sz w:val="28"/>
        </w:rPr>
      </w:pPr>
    </w:p>
    <w:p w:rsidR="00711EA2" w:rsidRDefault="00711EA2" w:rsidP="00711EA2">
      <w:pPr>
        <w:jc w:val="center"/>
        <w:rPr>
          <w:b/>
          <w:caps/>
          <w:sz w:val="28"/>
          <w:szCs w:val="28"/>
        </w:rPr>
      </w:pPr>
    </w:p>
    <w:p w:rsidR="00711EA2" w:rsidRDefault="00711EA2" w:rsidP="00711EA2">
      <w:pPr>
        <w:jc w:val="center"/>
        <w:rPr>
          <w:b/>
          <w:caps/>
          <w:sz w:val="28"/>
          <w:szCs w:val="28"/>
        </w:rPr>
      </w:pPr>
      <w:r w:rsidRPr="003059F8">
        <w:rPr>
          <w:b/>
          <w:caps/>
          <w:sz w:val="28"/>
          <w:szCs w:val="28"/>
        </w:rPr>
        <w:t>Литература</w:t>
      </w:r>
    </w:p>
    <w:p w:rsidR="00711EA2" w:rsidRPr="00C275C7" w:rsidRDefault="00711EA2" w:rsidP="00711EA2">
      <w:pPr>
        <w:jc w:val="center"/>
        <w:rPr>
          <w:caps/>
          <w:sz w:val="28"/>
          <w:szCs w:val="28"/>
        </w:rPr>
      </w:pPr>
    </w:p>
    <w:p w:rsidR="00711EA2" w:rsidRDefault="00711EA2" w:rsidP="00711EA2">
      <w:pPr>
        <w:jc w:val="center"/>
        <w:rPr>
          <w:b/>
          <w:bCs/>
          <w:i/>
          <w:sz w:val="28"/>
          <w:szCs w:val="28"/>
        </w:rPr>
      </w:pPr>
      <w:r w:rsidRPr="003059F8">
        <w:rPr>
          <w:b/>
          <w:bCs/>
          <w:i/>
          <w:sz w:val="28"/>
          <w:szCs w:val="28"/>
        </w:rPr>
        <w:t>Основная</w:t>
      </w:r>
    </w:p>
    <w:p w:rsidR="00711EA2" w:rsidRPr="00C275C7" w:rsidRDefault="00711EA2" w:rsidP="00711EA2">
      <w:pPr>
        <w:jc w:val="center"/>
        <w:rPr>
          <w:bCs/>
          <w:i/>
          <w:sz w:val="28"/>
          <w:szCs w:val="28"/>
        </w:rPr>
      </w:pPr>
    </w:p>
    <w:p w:rsidR="00711EA2" w:rsidRPr="003059F8" w:rsidRDefault="00711EA2" w:rsidP="00711EA2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3059F8">
        <w:rPr>
          <w:sz w:val="28"/>
          <w:szCs w:val="28"/>
        </w:rPr>
        <w:t>Охрана труда: учебник для студентов высших учебных заведений по технологическим специальностям /под общ</w:t>
      </w:r>
      <w:proofErr w:type="gramStart"/>
      <w:r w:rsidRPr="003059F8">
        <w:rPr>
          <w:sz w:val="28"/>
          <w:szCs w:val="28"/>
        </w:rPr>
        <w:t>.</w:t>
      </w:r>
      <w:proofErr w:type="gramEnd"/>
      <w:r w:rsidRPr="003059F8">
        <w:rPr>
          <w:sz w:val="28"/>
          <w:szCs w:val="28"/>
        </w:rPr>
        <w:t xml:space="preserve"> </w:t>
      </w:r>
      <w:proofErr w:type="gramStart"/>
      <w:r w:rsidRPr="003059F8">
        <w:rPr>
          <w:sz w:val="28"/>
          <w:szCs w:val="28"/>
        </w:rPr>
        <w:t>р</w:t>
      </w:r>
      <w:proofErr w:type="gramEnd"/>
      <w:r w:rsidRPr="003059F8">
        <w:rPr>
          <w:sz w:val="28"/>
          <w:szCs w:val="28"/>
        </w:rPr>
        <w:t xml:space="preserve">ед. А.А. </w:t>
      </w:r>
      <w:proofErr w:type="spellStart"/>
      <w:r w:rsidRPr="003059F8">
        <w:rPr>
          <w:sz w:val="28"/>
          <w:szCs w:val="28"/>
        </w:rPr>
        <w:t>Челнокова</w:t>
      </w:r>
      <w:proofErr w:type="spellEnd"/>
      <w:r w:rsidRPr="003059F8">
        <w:rPr>
          <w:sz w:val="28"/>
          <w:szCs w:val="28"/>
        </w:rPr>
        <w:t xml:space="preserve">. – Мн.: </w:t>
      </w:r>
      <w:proofErr w:type="spellStart"/>
      <w:r w:rsidRPr="003059F8">
        <w:rPr>
          <w:sz w:val="28"/>
          <w:szCs w:val="28"/>
        </w:rPr>
        <w:t>Вышейшая</w:t>
      </w:r>
      <w:proofErr w:type="spellEnd"/>
      <w:r w:rsidRPr="003059F8">
        <w:rPr>
          <w:sz w:val="28"/>
          <w:szCs w:val="28"/>
        </w:rPr>
        <w:t xml:space="preserve"> школа, 2013. – 655 с.</w:t>
      </w:r>
    </w:p>
    <w:p w:rsidR="00711EA2" w:rsidRPr="003059F8" w:rsidRDefault="00711EA2" w:rsidP="00711EA2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left" w:pos="600"/>
          <w:tab w:val="num" w:pos="851"/>
          <w:tab w:val="num" w:pos="1134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proofErr w:type="spellStart"/>
      <w:r w:rsidRPr="003059F8">
        <w:rPr>
          <w:sz w:val="28"/>
          <w:szCs w:val="28"/>
        </w:rPr>
        <w:t>Шкрабак</w:t>
      </w:r>
      <w:proofErr w:type="spellEnd"/>
      <w:r w:rsidRPr="003059F8">
        <w:rPr>
          <w:sz w:val="28"/>
          <w:szCs w:val="28"/>
        </w:rPr>
        <w:t xml:space="preserve">, В.С. Безопасность жизнедеятельности в сельскохозяйственном производстве: учебник / В.С. </w:t>
      </w:r>
      <w:proofErr w:type="spellStart"/>
      <w:r w:rsidRPr="003059F8">
        <w:rPr>
          <w:sz w:val="28"/>
          <w:szCs w:val="28"/>
        </w:rPr>
        <w:t>Шкрабак</w:t>
      </w:r>
      <w:proofErr w:type="spellEnd"/>
      <w:r w:rsidRPr="003059F8">
        <w:rPr>
          <w:sz w:val="28"/>
          <w:szCs w:val="28"/>
        </w:rPr>
        <w:t xml:space="preserve">, А.В. </w:t>
      </w:r>
      <w:proofErr w:type="spellStart"/>
      <w:r w:rsidRPr="003059F8">
        <w:rPr>
          <w:sz w:val="28"/>
          <w:szCs w:val="28"/>
        </w:rPr>
        <w:t>Луковников</w:t>
      </w:r>
      <w:proofErr w:type="spellEnd"/>
      <w:r w:rsidRPr="003059F8">
        <w:rPr>
          <w:sz w:val="28"/>
          <w:szCs w:val="28"/>
        </w:rPr>
        <w:t xml:space="preserve">, А.К. </w:t>
      </w:r>
      <w:proofErr w:type="spellStart"/>
      <w:r w:rsidRPr="003059F8">
        <w:rPr>
          <w:sz w:val="28"/>
          <w:szCs w:val="28"/>
        </w:rPr>
        <w:t>Тургиев</w:t>
      </w:r>
      <w:proofErr w:type="spellEnd"/>
      <w:r w:rsidRPr="003059F8">
        <w:rPr>
          <w:sz w:val="28"/>
          <w:szCs w:val="28"/>
        </w:rPr>
        <w:t>. – М.: Колос, 2005. –  512</w:t>
      </w:r>
      <w:r>
        <w:rPr>
          <w:sz w:val="28"/>
          <w:szCs w:val="28"/>
        </w:rPr>
        <w:t xml:space="preserve"> </w:t>
      </w:r>
      <w:r w:rsidRPr="003059F8">
        <w:rPr>
          <w:sz w:val="28"/>
          <w:szCs w:val="28"/>
        </w:rPr>
        <w:t xml:space="preserve">с. </w:t>
      </w:r>
    </w:p>
    <w:p w:rsidR="00711EA2" w:rsidRDefault="00711EA2" w:rsidP="00711EA2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3059F8">
        <w:rPr>
          <w:sz w:val="28"/>
          <w:szCs w:val="28"/>
        </w:rPr>
        <w:t>Электробезопасность</w:t>
      </w:r>
      <w:proofErr w:type="spellEnd"/>
      <w:r w:rsidRPr="003059F8">
        <w:rPr>
          <w:sz w:val="28"/>
          <w:szCs w:val="28"/>
        </w:rPr>
        <w:t xml:space="preserve">: </w:t>
      </w:r>
      <w:proofErr w:type="spellStart"/>
      <w:r w:rsidRPr="003059F8">
        <w:rPr>
          <w:sz w:val="28"/>
          <w:szCs w:val="28"/>
        </w:rPr>
        <w:t>учеб</w:t>
      </w:r>
      <w:proofErr w:type="gramStart"/>
      <w:r w:rsidRPr="003059F8">
        <w:rPr>
          <w:sz w:val="28"/>
          <w:szCs w:val="28"/>
        </w:rPr>
        <w:t>.п</w:t>
      </w:r>
      <w:proofErr w:type="gramEnd"/>
      <w:r w:rsidRPr="003059F8">
        <w:rPr>
          <w:sz w:val="28"/>
          <w:szCs w:val="28"/>
        </w:rPr>
        <w:t>особие</w:t>
      </w:r>
      <w:proofErr w:type="spellEnd"/>
      <w:r w:rsidRPr="003059F8">
        <w:rPr>
          <w:sz w:val="28"/>
          <w:szCs w:val="28"/>
        </w:rPr>
        <w:t xml:space="preserve"> / А.И. </w:t>
      </w:r>
      <w:proofErr w:type="spellStart"/>
      <w:r w:rsidRPr="003059F8">
        <w:rPr>
          <w:sz w:val="28"/>
          <w:szCs w:val="28"/>
        </w:rPr>
        <w:t>Федорчук</w:t>
      </w:r>
      <w:proofErr w:type="spellEnd"/>
      <w:r w:rsidRPr="003059F8">
        <w:rPr>
          <w:sz w:val="28"/>
          <w:szCs w:val="28"/>
        </w:rPr>
        <w:t xml:space="preserve"> и [др.]; под общ. ред. А.И. </w:t>
      </w:r>
      <w:proofErr w:type="spellStart"/>
      <w:r w:rsidRPr="003059F8">
        <w:rPr>
          <w:sz w:val="28"/>
          <w:szCs w:val="28"/>
        </w:rPr>
        <w:t>Федорчука</w:t>
      </w:r>
      <w:proofErr w:type="spellEnd"/>
      <w:r w:rsidRPr="003059F8">
        <w:rPr>
          <w:sz w:val="28"/>
          <w:szCs w:val="28"/>
        </w:rPr>
        <w:t>. – Минск: БГАТУ, 2012. – 197 с.</w:t>
      </w:r>
    </w:p>
    <w:p w:rsidR="00711EA2" w:rsidRDefault="00711EA2" w:rsidP="00711EA2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Охрана труда: учебно-методический комплекс / </w:t>
      </w:r>
      <w:proofErr w:type="spellStart"/>
      <w:r>
        <w:rPr>
          <w:sz w:val="28"/>
          <w:szCs w:val="28"/>
        </w:rPr>
        <w:t>В.Г.Андруш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А.И.Федорчук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Л.В.Мисун</w:t>
      </w:r>
      <w:proofErr w:type="spellEnd"/>
      <w:r>
        <w:rPr>
          <w:sz w:val="28"/>
          <w:szCs w:val="28"/>
        </w:rPr>
        <w:t>.</w:t>
      </w:r>
      <w:r>
        <w:t xml:space="preserve"> – </w:t>
      </w:r>
      <w:r w:rsidRPr="00CF7D3E">
        <w:rPr>
          <w:sz w:val="28"/>
          <w:szCs w:val="28"/>
        </w:rPr>
        <w:t>Минск:</w:t>
      </w:r>
      <w:r>
        <w:rPr>
          <w:sz w:val="28"/>
          <w:szCs w:val="28"/>
        </w:rPr>
        <w:t xml:space="preserve"> БГАТУ, 2010. – 292 с.</w:t>
      </w:r>
    </w:p>
    <w:p w:rsidR="008E63CA" w:rsidRPr="003059F8" w:rsidRDefault="008E63CA" w:rsidP="00711EA2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Электронный</w:t>
      </w:r>
      <w:proofErr w:type="gramEnd"/>
      <w:r>
        <w:rPr>
          <w:sz w:val="28"/>
          <w:szCs w:val="28"/>
        </w:rPr>
        <w:t xml:space="preserve"> УМК по дисциплине «Охрана труда»</w:t>
      </w:r>
    </w:p>
    <w:p w:rsidR="00711EA2" w:rsidRPr="00C275C7" w:rsidRDefault="00711EA2" w:rsidP="00711EA2">
      <w:pPr>
        <w:jc w:val="center"/>
        <w:rPr>
          <w:bCs/>
          <w:sz w:val="28"/>
          <w:szCs w:val="28"/>
        </w:rPr>
      </w:pPr>
    </w:p>
    <w:p w:rsidR="00711EA2" w:rsidRDefault="00711EA2" w:rsidP="00711EA2">
      <w:pPr>
        <w:jc w:val="center"/>
        <w:rPr>
          <w:b/>
          <w:bCs/>
          <w:i/>
          <w:sz w:val="28"/>
          <w:szCs w:val="28"/>
        </w:rPr>
      </w:pPr>
      <w:r w:rsidRPr="003059F8">
        <w:rPr>
          <w:b/>
          <w:bCs/>
          <w:i/>
          <w:sz w:val="28"/>
          <w:szCs w:val="28"/>
        </w:rPr>
        <w:t>Дополнительная</w:t>
      </w:r>
    </w:p>
    <w:p w:rsidR="00711EA2" w:rsidRPr="00C275C7" w:rsidRDefault="00711EA2" w:rsidP="00711EA2">
      <w:pPr>
        <w:jc w:val="center"/>
        <w:rPr>
          <w:bCs/>
          <w:i/>
          <w:sz w:val="28"/>
          <w:szCs w:val="28"/>
        </w:rPr>
      </w:pPr>
    </w:p>
    <w:p w:rsidR="00711EA2" w:rsidRPr="003059F8" w:rsidRDefault="00711EA2" w:rsidP="00711EA2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3059F8">
        <w:rPr>
          <w:sz w:val="28"/>
          <w:szCs w:val="28"/>
        </w:rPr>
        <w:t>Охрана труда</w:t>
      </w:r>
      <w:proofErr w:type="gramStart"/>
      <w:r w:rsidRPr="003059F8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лабораторный практикум / </w:t>
      </w:r>
      <w:r w:rsidRPr="003059F8">
        <w:rPr>
          <w:spacing w:val="-6"/>
          <w:sz w:val="28"/>
          <w:szCs w:val="28"/>
        </w:rPr>
        <w:t xml:space="preserve">Л.Т.Ткачева, </w:t>
      </w:r>
      <w:r>
        <w:rPr>
          <w:sz w:val="28"/>
        </w:rPr>
        <w:t xml:space="preserve">Н.Н. </w:t>
      </w:r>
      <w:proofErr w:type="spellStart"/>
      <w:r>
        <w:rPr>
          <w:sz w:val="28"/>
        </w:rPr>
        <w:t>Жаркова</w:t>
      </w:r>
      <w:proofErr w:type="spellEnd"/>
      <w:r>
        <w:rPr>
          <w:sz w:val="28"/>
        </w:rPr>
        <w:t xml:space="preserve">, </w:t>
      </w:r>
      <w:proofErr w:type="spellStart"/>
      <w:r w:rsidRPr="003059F8">
        <w:rPr>
          <w:spacing w:val="-6"/>
          <w:sz w:val="28"/>
          <w:szCs w:val="28"/>
        </w:rPr>
        <w:t>М.В.Бренч</w:t>
      </w:r>
      <w:proofErr w:type="spellEnd"/>
      <w:r w:rsidRPr="003059F8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 xml:space="preserve">Г.Ф.Назарова. – </w:t>
      </w:r>
      <w:r w:rsidRPr="003059F8">
        <w:rPr>
          <w:sz w:val="28"/>
          <w:szCs w:val="28"/>
        </w:rPr>
        <w:t>Минск: БГАТУ, 201</w:t>
      </w:r>
      <w:r>
        <w:rPr>
          <w:sz w:val="28"/>
          <w:szCs w:val="28"/>
        </w:rPr>
        <w:t>0</w:t>
      </w:r>
      <w:r w:rsidRPr="003059F8">
        <w:rPr>
          <w:sz w:val="28"/>
          <w:szCs w:val="28"/>
        </w:rPr>
        <w:t>.–1</w:t>
      </w:r>
      <w:r>
        <w:rPr>
          <w:sz w:val="28"/>
          <w:szCs w:val="28"/>
        </w:rPr>
        <w:t>72</w:t>
      </w:r>
      <w:r w:rsidRPr="003059F8">
        <w:rPr>
          <w:sz w:val="28"/>
          <w:szCs w:val="28"/>
        </w:rPr>
        <w:t xml:space="preserve"> с.</w:t>
      </w:r>
    </w:p>
    <w:p w:rsidR="00711EA2" w:rsidRPr="00866459" w:rsidRDefault="00711EA2" w:rsidP="00711EA2">
      <w:pPr>
        <w:numPr>
          <w:ilvl w:val="0"/>
          <w:numId w:val="4"/>
        </w:numPr>
        <w:tabs>
          <w:tab w:val="clear" w:pos="720"/>
          <w:tab w:val="num" w:pos="1134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866459">
        <w:rPr>
          <w:sz w:val="28"/>
          <w:szCs w:val="28"/>
        </w:rPr>
        <w:lastRenderedPageBreak/>
        <w:t xml:space="preserve">Аттестация рабочих мест по условиям труда: учебно-методическое пособие / </w:t>
      </w:r>
      <w:proofErr w:type="spellStart"/>
      <w:r w:rsidRPr="00866459">
        <w:rPr>
          <w:sz w:val="28"/>
          <w:szCs w:val="28"/>
        </w:rPr>
        <w:t>Л.Г.Основина</w:t>
      </w:r>
      <w:proofErr w:type="spellEnd"/>
      <w:r w:rsidRPr="00866459">
        <w:rPr>
          <w:sz w:val="28"/>
          <w:szCs w:val="28"/>
        </w:rPr>
        <w:t xml:space="preserve">, Г.Ф Назарова, О.В </w:t>
      </w:r>
      <w:proofErr w:type="spellStart"/>
      <w:r w:rsidRPr="00866459">
        <w:rPr>
          <w:sz w:val="28"/>
          <w:szCs w:val="28"/>
        </w:rPr>
        <w:t>Абметко</w:t>
      </w:r>
      <w:proofErr w:type="spellEnd"/>
      <w:r w:rsidRPr="00866459">
        <w:rPr>
          <w:sz w:val="28"/>
          <w:szCs w:val="28"/>
        </w:rPr>
        <w:t>. – Минск: БГАТУ, 2012.–165 с.</w:t>
      </w:r>
    </w:p>
    <w:p w:rsidR="00711EA2" w:rsidRPr="003059F8" w:rsidRDefault="00711EA2" w:rsidP="00711EA2">
      <w:pPr>
        <w:numPr>
          <w:ilvl w:val="0"/>
          <w:numId w:val="4"/>
        </w:numPr>
        <w:tabs>
          <w:tab w:val="clear" w:pos="720"/>
          <w:tab w:val="num" w:pos="1134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3059F8">
        <w:rPr>
          <w:spacing w:val="-6"/>
          <w:sz w:val="28"/>
          <w:szCs w:val="28"/>
        </w:rPr>
        <w:t>Производственная санитария</w:t>
      </w:r>
      <w:proofErr w:type="gramStart"/>
      <w:r w:rsidRPr="003059F8">
        <w:rPr>
          <w:spacing w:val="-6"/>
          <w:sz w:val="28"/>
          <w:szCs w:val="28"/>
        </w:rPr>
        <w:t xml:space="preserve"> :</w:t>
      </w:r>
      <w:proofErr w:type="gramEnd"/>
      <w:r w:rsidRPr="003059F8">
        <w:rPr>
          <w:spacing w:val="-6"/>
          <w:sz w:val="28"/>
          <w:szCs w:val="28"/>
        </w:rPr>
        <w:t xml:space="preserve"> практикум / Л.Т.Ткачева, </w:t>
      </w:r>
      <w:proofErr w:type="spellStart"/>
      <w:r w:rsidRPr="003059F8">
        <w:rPr>
          <w:spacing w:val="-6"/>
          <w:sz w:val="28"/>
          <w:szCs w:val="28"/>
        </w:rPr>
        <w:t>М.В.Бренч</w:t>
      </w:r>
      <w:proofErr w:type="spellEnd"/>
      <w:r w:rsidRPr="003059F8">
        <w:rPr>
          <w:spacing w:val="-6"/>
          <w:sz w:val="28"/>
          <w:szCs w:val="28"/>
        </w:rPr>
        <w:t xml:space="preserve">, </w:t>
      </w:r>
      <w:proofErr w:type="spellStart"/>
      <w:r w:rsidRPr="003059F8">
        <w:rPr>
          <w:spacing w:val="-6"/>
          <w:sz w:val="28"/>
          <w:szCs w:val="28"/>
        </w:rPr>
        <w:t>С.А.Корчик</w:t>
      </w:r>
      <w:proofErr w:type="spellEnd"/>
      <w:r w:rsidRPr="003059F8">
        <w:rPr>
          <w:spacing w:val="-6"/>
          <w:sz w:val="28"/>
          <w:szCs w:val="28"/>
        </w:rPr>
        <w:t>. –</w:t>
      </w:r>
      <w:r w:rsidRPr="003059F8">
        <w:rPr>
          <w:sz w:val="28"/>
          <w:szCs w:val="28"/>
        </w:rPr>
        <w:t xml:space="preserve"> Мн.: БГАТУ, 2012. – 220 с.</w:t>
      </w:r>
    </w:p>
    <w:p w:rsidR="00711EA2" w:rsidRPr="003059F8" w:rsidRDefault="00711EA2" w:rsidP="00711EA2">
      <w:pPr>
        <w:numPr>
          <w:ilvl w:val="0"/>
          <w:numId w:val="4"/>
        </w:numPr>
        <w:tabs>
          <w:tab w:val="clear" w:pos="720"/>
          <w:tab w:val="num" w:pos="1134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3059F8">
        <w:rPr>
          <w:sz w:val="28"/>
          <w:szCs w:val="28"/>
        </w:rPr>
        <w:t xml:space="preserve">Охрана труда в АПК: практикум / В.Г. </w:t>
      </w:r>
      <w:proofErr w:type="spellStart"/>
      <w:r w:rsidRPr="003059F8">
        <w:rPr>
          <w:sz w:val="28"/>
          <w:szCs w:val="28"/>
        </w:rPr>
        <w:t>Андруш</w:t>
      </w:r>
      <w:proofErr w:type="spellEnd"/>
      <w:r w:rsidRPr="003059F8">
        <w:rPr>
          <w:sz w:val="28"/>
          <w:szCs w:val="28"/>
        </w:rPr>
        <w:t xml:space="preserve">, В.Н. </w:t>
      </w:r>
      <w:proofErr w:type="spellStart"/>
      <w:r w:rsidRPr="003059F8">
        <w:rPr>
          <w:sz w:val="28"/>
          <w:szCs w:val="28"/>
        </w:rPr>
        <w:t>Босак</w:t>
      </w:r>
      <w:proofErr w:type="spellEnd"/>
      <w:r w:rsidRPr="003059F8">
        <w:rPr>
          <w:sz w:val="28"/>
          <w:szCs w:val="28"/>
        </w:rPr>
        <w:t xml:space="preserve">, </w:t>
      </w:r>
      <w:r w:rsidRPr="003059F8">
        <w:rPr>
          <w:sz w:val="28"/>
          <w:szCs w:val="28"/>
        </w:rPr>
        <w:br/>
        <w:t xml:space="preserve">В.Е. </w:t>
      </w:r>
      <w:proofErr w:type="spellStart"/>
      <w:r w:rsidRPr="003059F8">
        <w:rPr>
          <w:sz w:val="28"/>
          <w:szCs w:val="28"/>
        </w:rPr>
        <w:t>Кругленя</w:t>
      </w:r>
      <w:proofErr w:type="spellEnd"/>
      <w:r w:rsidRPr="003059F8">
        <w:rPr>
          <w:sz w:val="28"/>
          <w:szCs w:val="28"/>
        </w:rPr>
        <w:t xml:space="preserve">, А.В. Королев, Л.Г. </w:t>
      </w:r>
      <w:proofErr w:type="spellStart"/>
      <w:r w:rsidRPr="003059F8">
        <w:rPr>
          <w:sz w:val="28"/>
          <w:szCs w:val="28"/>
        </w:rPr>
        <w:t>Основина</w:t>
      </w:r>
      <w:proofErr w:type="spellEnd"/>
      <w:r w:rsidRPr="003059F8">
        <w:rPr>
          <w:sz w:val="28"/>
          <w:szCs w:val="28"/>
        </w:rPr>
        <w:t>. – Мн.: Б</w:t>
      </w:r>
      <w:r>
        <w:rPr>
          <w:sz w:val="28"/>
          <w:szCs w:val="28"/>
        </w:rPr>
        <w:t>Г</w:t>
      </w:r>
      <w:r w:rsidRPr="003059F8">
        <w:rPr>
          <w:sz w:val="28"/>
          <w:szCs w:val="28"/>
        </w:rPr>
        <w:t>АТУ, 2013. – 162 с.</w:t>
      </w:r>
    </w:p>
    <w:p w:rsidR="00711EA2" w:rsidRPr="003059F8" w:rsidRDefault="00711EA2" w:rsidP="00711EA2">
      <w:pPr>
        <w:numPr>
          <w:ilvl w:val="0"/>
          <w:numId w:val="4"/>
        </w:numPr>
        <w:tabs>
          <w:tab w:val="clear" w:pos="720"/>
          <w:tab w:val="num" w:pos="1134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3059F8">
        <w:rPr>
          <w:sz w:val="28"/>
          <w:szCs w:val="28"/>
        </w:rPr>
        <w:t>Управление охраной труда: практикум /</w:t>
      </w:r>
      <w:r>
        <w:rPr>
          <w:sz w:val="28"/>
          <w:szCs w:val="28"/>
        </w:rPr>
        <w:t>сост.:</w:t>
      </w:r>
      <w:r w:rsidRPr="003059F8">
        <w:rPr>
          <w:sz w:val="28"/>
          <w:szCs w:val="28"/>
        </w:rPr>
        <w:t xml:space="preserve"> Л.</w:t>
      </w:r>
      <w:r>
        <w:rPr>
          <w:sz w:val="28"/>
          <w:szCs w:val="28"/>
        </w:rPr>
        <w:t xml:space="preserve"> </w:t>
      </w:r>
      <w:r w:rsidRPr="003059F8">
        <w:rPr>
          <w:sz w:val="28"/>
          <w:szCs w:val="28"/>
        </w:rPr>
        <w:t>Т.Ткачева, М.</w:t>
      </w:r>
      <w:r>
        <w:rPr>
          <w:sz w:val="28"/>
          <w:szCs w:val="28"/>
        </w:rPr>
        <w:t xml:space="preserve"> </w:t>
      </w:r>
      <w:proofErr w:type="spellStart"/>
      <w:r w:rsidRPr="003059F8">
        <w:rPr>
          <w:sz w:val="28"/>
          <w:szCs w:val="28"/>
        </w:rPr>
        <w:t>В.Бренч</w:t>
      </w:r>
      <w:proofErr w:type="spellEnd"/>
      <w:r w:rsidRPr="003059F8">
        <w:rPr>
          <w:sz w:val="28"/>
          <w:szCs w:val="28"/>
        </w:rPr>
        <w:t>. – М</w:t>
      </w:r>
      <w:r>
        <w:rPr>
          <w:sz w:val="28"/>
          <w:szCs w:val="28"/>
        </w:rPr>
        <w:t>инск</w:t>
      </w:r>
      <w:r w:rsidRPr="003059F8">
        <w:rPr>
          <w:sz w:val="28"/>
          <w:szCs w:val="28"/>
        </w:rPr>
        <w:t>: Б</w:t>
      </w:r>
      <w:r>
        <w:rPr>
          <w:sz w:val="28"/>
          <w:szCs w:val="28"/>
        </w:rPr>
        <w:t>Г</w:t>
      </w:r>
      <w:r w:rsidRPr="003059F8">
        <w:rPr>
          <w:sz w:val="28"/>
          <w:szCs w:val="28"/>
        </w:rPr>
        <w:t>АТУ, 201</w:t>
      </w:r>
      <w:r>
        <w:rPr>
          <w:sz w:val="28"/>
          <w:szCs w:val="28"/>
        </w:rPr>
        <w:t>4</w:t>
      </w:r>
      <w:r w:rsidRPr="003059F8">
        <w:rPr>
          <w:sz w:val="28"/>
          <w:szCs w:val="28"/>
        </w:rPr>
        <w:t>. – 2</w:t>
      </w:r>
      <w:r>
        <w:rPr>
          <w:sz w:val="28"/>
          <w:szCs w:val="28"/>
        </w:rPr>
        <w:t>80</w:t>
      </w:r>
      <w:r w:rsidRPr="003059F8">
        <w:rPr>
          <w:sz w:val="28"/>
          <w:szCs w:val="28"/>
        </w:rPr>
        <w:t xml:space="preserve"> с.</w:t>
      </w:r>
    </w:p>
    <w:p w:rsidR="00711EA2" w:rsidRDefault="00711EA2" w:rsidP="00711EA2">
      <w:pPr>
        <w:pStyle w:val="a5"/>
        <w:numPr>
          <w:ilvl w:val="0"/>
          <w:numId w:val="4"/>
        </w:numPr>
        <w:tabs>
          <w:tab w:val="clear" w:pos="720"/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059F8">
        <w:rPr>
          <w:sz w:val="28"/>
          <w:szCs w:val="28"/>
        </w:rPr>
        <w:t>Ткачева, Л.</w:t>
      </w:r>
      <w:r>
        <w:rPr>
          <w:sz w:val="28"/>
          <w:szCs w:val="28"/>
        </w:rPr>
        <w:t xml:space="preserve"> </w:t>
      </w:r>
      <w:r w:rsidRPr="003059F8">
        <w:rPr>
          <w:sz w:val="28"/>
          <w:szCs w:val="28"/>
        </w:rPr>
        <w:t xml:space="preserve">Т. Безопасность </w:t>
      </w:r>
      <w:r>
        <w:rPr>
          <w:sz w:val="28"/>
          <w:szCs w:val="28"/>
        </w:rPr>
        <w:t>производственных</w:t>
      </w:r>
      <w:r w:rsidRPr="003059F8">
        <w:rPr>
          <w:sz w:val="28"/>
          <w:szCs w:val="28"/>
        </w:rPr>
        <w:t xml:space="preserve"> процессов переработки сельскохозяйственной продукции</w:t>
      </w:r>
      <w:r>
        <w:rPr>
          <w:sz w:val="28"/>
          <w:szCs w:val="28"/>
        </w:rPr>
        <w:t>:</w:t>
      </w:r>
      <w:r w:rsidRPr="00305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пособие </w:t>
      </w:r>
      <w:r w:rsidRPr="003059F8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3059F8">
        <w:rPr>
          <w:sz w:val="28"/>
          <w:szCs w:val="28"/>
        </w:rPr>
        <w:t>Л.</w:t>
      </w:r>
      <w:r>
        <w:rPr>
          <w:sz w:val="28"/>
          <w:szCs w:val="28"/>
        </w:rPr>
        <w:t xml:space="preserve"> </w:t>
      </w:r>
      <w:r w:rsidRPr="003059F8">
        <w:rPr>
          <w:sz w:val="28"/>
          <w:szCs w:val="28"/>
        </w:rPr>
        <w:t>Т.Ткачева.– Минск</w:t>
      </w:r>
      <w:proofErr w:type="gramStart"/>
      <w:r w:rsidRPr="003059F8">
        <w:rPr>
          <w:sz w:val="28"/>
          <w:szCs w:val="28"/>
        </w:rPr>
        <w:t xml:space="preserve"> :</w:t>
      </w:r>
      <w:proofErr w:type="gramEnd"/>
      <w:r w:rsidRPr="003059F8">
        <w:rPr>
          <w:sz w:val="28"/>
          <w:szCs w:val="28"/>
        </w:rPr>
        <w:t xml:space="preserve"> БГАТУ, 2010.</w:t>
      </w:r>
      <w:r>
        <w:rPr>
          <w:sz w:val="28"/>
          <w:szCs w:val="28"/>
        </w:rPr>
        <w:t xml:space="preserve"> </w:t>
      </w:r>
      <w:r w:rsidRPr="003059F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3059F8">
        <w:rPr>
          <w:sz w:val="28"/>
          <w:szCs w:val="28"/>
        </w:rPr>
        <w:t>272с</w:t>
      </w:r>
      <w:r>
        <w:rPr>
          <w:sz w:val="28"/>
          <w:szCs w:val="28"/>
        </w:rPr>
        <w:t>.</w:t>
      </w:r>
    </w:p>
    <w:p w:rsidR="00711EA2" w:rsidRDefault="00711EA2" w:rsidP="00711EA2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11EA2" w:rsidRDefault="00711EA2" w:rsidP="00711EA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Технические</w:t>
      </w:r>
      <w:r w:rsidRPr="003059F8">
        <w:rPr>
          <w:b/>
          <w:i/>
          <w:sz w:val="28"/>
          <w:szCs w:val="28"/>
        </w:rPr>
        <w:t xml:space="preserve"> нормативные </w:t>
      </w:r>
      <w:r>
        <w:rPr>
          <w:b/>
          <w:i/>
          <w:sz w:val="28"/>
          <w:szCs w:val="28"/>
        </w:rPr>
        <w:t>правовые акты</w:t>
      </w:r>
    </w:p>
    <w:p w:rsidR="00711EA2" w:rsidRPr="00C275C7" w:rsidRDefault="00711EA2" w:rsidP="00711EA2">
      <w:pPr>
        <w:ind w:firstLine="709"/>
        <w:jc w:val="center"/>
        <w:rPr>
          <w:sz w:val="28"/>
          <w:szCs w:val="28"/>
        </w:rPr>
      </w:pP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 Концепции государственного управления охраной труда в Республике Беларусь: постановление Совета Министров Республики Беларусь, 16 августа 2005 г., № 904 // Нац. реестр правовых актов Республики Беларусь. – 2005. – № 129. / 16410.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 xml:space="preserve">Конституция Республики Беларусь 1994 года (с изменениями и дополнениями, принятыми на республиканских референдумах 24 ноября 1996 г. и 17 октября 2004 г). – Минск: </w:t>
      </w:r>
      <w:proofErr w:type="spellStart"/>
      <w:r w:rsidRPr="00C275C7">
        <w:rPr>
          <w:sz w:val="28"/>
          <w:szCs w:val="28"/>
        </w:rPr>
        <w:t>Амалфея</w:t>
      </w:r>
      <w:proofErr w:type="spellEnd"/>
      <w:r w:rsidRPr="00C275C7">
        <w:rPr>
          <w:sz w:val="28"/>
          <w:szCs w:val="28"/>
        </w:rPr>
        <w:t>, 2013. – 48 с.</w:t>
      </w:r>
    </w:p>
    <w:p w:rsidR="00711EA2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pacing w:val="-4"/>
          <w:sz w:val="28"/>
          <w:szCs w:val="28"/>
        </w:rPr>
      </w:pPr>
      <w:r w:rsidRPr="00C275C7">
        <w:rPr>
          <w:spacing w:val="-4"/>
          <w:sz w:val="28"/>
          <w:szCs w:val="28"/>
        </w:rPr>
        <w:t xml:space="preserve">Трудовой кодекс Республики Беларусь с комментарием наиболее важных изменений, внесенных Законом Республики Беларусь от 8 января 2014 г. № 131-3 / автор комментария Л. И. Липень, – Минск: </w:t>
      </w:r>
      <w:proofErr w:type="spellStart"/>
      <w:r w:rsidRPr="00C275C7">
        <w:rPr>
          <w:spacing w:val="-4"/>
          <w:sz w:val="28"/>
          <w:szCs w:val="28"/>
        </w:rPr>
        <w:t>Амалфея</w:t>
      </w:r>
      <w:proofErr w:type="spellEnd"/>
      <w:r w:rsidRPr="00C275C7">
        <w:rPr>
          <w:spacing w:val="-4"/>
          <w:sz w:val="28"/>
          <w:szCs w:val="28"/>
        </w:rPr>
        <w:t>, 2014. – 304 с.</w:t>
      </w:r>
    </w:p>
    <w:p w:rsidR="0031461E" w:rsidRPr="0031461E" w:rsidRDefault="0031461E" w:rsidP="0031461E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val="be-BY" w:eastAsia="en-US"/>
        </w:rPr>
      </w:pPr>
      <w:r w:rsidRPr="0031461E">
        <w:rPr>
          <w:rFonts w:eastAsiaTheme="minorHAnsi"/>
          <w:sz w:val="28"/>
          <w:szCs w:val="28"/>
          <w:lang w:val="be-BY" w:eastAsia="en-US"/>
        </w:rPr>
        <w:t>Кодекс Республики Беларусь об административных правонарушениях  от 21.04.2003 № 194-З : ред. от 28.04.2015 // Нац. реестр правовых актов Республики Беларусь. –  30 апреля 2015 г. –  № 2/2254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 xml:space="preserve">Об утверждении Республиканской целевой программы по улучшению условий охраны труда на 2011-2015 годы: постановление Совета Министров Республики Беларусь, 29 июня 2010 г., № 982 // Нац. реестр правовых актов Республики Беларусь. – 2010 г.– № 161. – 5/32106.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охране труда. Закон Республики Беларусь от 28 июня 2008 г.,  в редакции от 12 июля 2013 г. № 61-З. Типовое положение о службе охраны труда организации. Утверждено постановлением Министерства труда и социальной защиты Республики Беларусь от 30 сентября 2013 г. № 98. – Минск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</w:t>
      </w:r>
      <w:proofErr w:type="spellStart"/>
      <w:r w:rsidRPr="00C275C7">
        <w:rPr>
          <w:sz w:val="28"/>
          <w:szCs w:val="28"/>
        </w:rPr>
        <w:t>Амалфея</w:t>
      </w:r>
      <w:proofErr w:type="spellEnd"/>
      <w:r w:rsidRPr="00C275C7">
        <w:rPr>
          <w:sz w:val="28"/>
          <w:szCs w:val="28"/>
        </w:rPr>
        <w:t>, 2014. – 48 с.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 санитарно-эпидемическом благополучии населения: Закон Республики Беларусь, 0</w:t>
      </w:r>
      <w:r w:rsidRPr="00C275C7">
        <w:rPr>
          <w:rStyle w:val="datepr"/>
          <w:sz w:val="28"/>
          <w:szCs w:val="28"/>
        </w:rPr>
        <w:t>7 января 2012 г.,</w:t>
      </w:r>
      <w:r w:rsidRPr="00C275C7">
        <w:rPr>
          <w:rStyle w:val="number"/>
          <w:sz w:val="28"/>
          <w:szCs w:val="28"/>
        </w:rPr>
        <w:t xml:space="preserve"> № 340-З </w:t>
      </w:r>
      <w:r w:rsidRPr="00C275C7">
        <w:rPr>
          <w:sz w:val="28"/>
          <w:szCs w:val="28"/>
        </w:rPr>
        <w:t>// Нац. реестр правовых актов Республики Беларусь. – 2012 . – № 8. – 2/1892.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 промышленной безопасности опасных производственных объектов: Закон Республики Беларусь, 10 января 2000 г., №363-3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в редакции Закона Республики Беларусь от 04.01.2014 г., № 130-3 // Консультант Плюс : Беларусь [Электронный ресурс] / ООО «</w:t>
      </w:r>
      <w:proofErr w:type="spellStart"/>
      <w:r w:rsidRPr="00C275C7">
        <w:rPr>
          <w:sz w:val="28"/>
          <w:szCs w:val="28"/>
        </w:rPr>
        <w:t>ЮрСпектр</w:t>
      </w:r>
      <w:proofErr w:type="spellEnd"/>
      <w:r w:rsidRPr="00C275C7">
        <w:rPr>
          <w:sz w:val="28"/>
          <w:szCs w:val="28"/>
        </w:rPr>
        <w:t xml:space="preserve">». – Минск, 2014.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lastRenderedPageBreak/>
        <w:t>Об утверждении межотраслевых общих правил по охране труда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постановление Министерства труда и социальной защиты Республики Беларусь, 03 июня 2003 г., № 70 : в редакции Министерства труда и социальной защиты Республики Беларусь от 30.09.2011 г., № 96) // Нац. реестр правовых актов Республики Беларусь. – 2011.– № 125. – 8/24335.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 xml:space="preserve"> Правила расследования и учета несчастных случаев на производстве и профессиональных заболеваний: постановление Совета Министров Республики Беларусь 15.01.2004 г., №30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в редакции постановления Совета Министров Республики Беларусь от 04.11.2006 г. № 1462; от 18.01.2007 г. №60, от 18.02.2008 г.№221, от19.04.2010 г. №579, от 09.12.2011 г. №1663, от 01.03.2012 г. №200, от 29.09.2012 г. №885, от 18.10.2012 г. №947, от 14.08.2013 г. №712, ред. от 30.06.2014 N 637 // Нац. правовой Интернет-портал Республики Беларусь [Электронный ресурс] / Нац. Центр правовой </w:t>
      </w:r>
      <w:proofErr w:type="spellStart"/>
      <w:r w:rsidRPr="00C275C7">
        <w:rPr>
          <w:sz w:val="28"/>
          <w:szCs w:val="28"/>
        </w:rPr>
        <w:t>информ</w:t>
      </w:r>
      <w:proofErr w:type="spellEnd"/>
      <w:r w:rsidRPr="00C275C7">
        <w:rPr>
          <w:sz w:val="28"/>
          <w:szCs w:val="28"/>
        </w:rPr>
        <w:t xml:space="preserve">. Республики Беларусь. –  Режим доступа: http: // pravo.by. – Дата доступа: 13.02.2014.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 xml:space="preserve"> О страховой деятельности: Указ Президента Республики Беларусь 25 августа 2006 г., № 530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в ред. Указа Президента Республики Беларусь от 14.04.2014 г., № 165 // Нац. правовой Интернет-портал Республики Беларусь [Электронный ресурс] / Нац. Центр правовой </w:t>
      </w:r>
      <w:proofErr w:type="spellStart"/>
      <w:r w:rsidRPr="00C275C7">
        <w:rPr>
          <w:sz w:val="28"/>
          <w:szCs w:val="28"/>
        </w:rPr>
        <w:t>информ</w:t>
      </w:r>
      <w:proofErr w:type="spellEnd"/>
      <w:r w:rsidRPr="00C275C7">
        <w:rPr>
          <w:sz w:val="28"/>
          <w:szCs w:val="28"/>
        </w:rPr>
        <w:t>. Республики Беларусь. –  Режим доступа: http: // pravo.by. – Дата доступа: 13.02.2014.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Типового положения о службе охраны труда организации:  постановление Министерства труда и социальной защиты Республики Беларусь, 30 сентября 2013 г., № 98 //</w:t>
      </w:r>
      <w:r w:rsidRPr="00C275C7">
        <w:rPr>
          <w:i/>
          <w:iCs/>
          <w:sz w:val="28"/>
          <w:szCs w:val="28"/>
        </w:rPr>
        <w:t xml:space="preserve"> </w:t>
      </w:r>
      <w:r w:rsidRPr="00C275C7">
        <w:rPr>
          <w:sz w:val="28"/>
          <w:szCs w:val="28"/>
        </w:rPr>
        <w:t xml:space="preserve">Нац. правовой Интернет-портал Республики Беларусь [Электронный ресурс] / Нац. Центр правовой </w:t>
      </w:r>
      <w:proofErr w:type="spellStart"/>
      <w:r w:rsidRPr="00C275C7">
        <w:rPr>
          <w:sz w:val="28"/>
          <w:szCs w:val="28"/>
        </w:rPr>
        <w:t>информ</w:t>
      </w:r>
      <w:proofErr w:type="spellEnd"/>
      <w:r w:rsidRPr="00C275C7">
        <w:rPr>
          <w:sz w:val="28"/>
          <w:szCs w:val="28"/>
        </w:rPr>
        <w:t>. Республики Беларусь. –  Режим доступа: http: // pravo.by. – Дата доступа:  13.02.2014.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Типового положения о комиссии по охране труда: постановление Министерства труда и социальной защиты Республики Беларусь, 28.11.2013 г., № 114 //</w:t>
      </w:r>
      <w:r w:rsidRPr="00C275C7">
        <w:rPr>
          <w:i/>
          <w:iCs/>
          <w:sz w:val="28"/>
          <w:szCs w:val="28"/>
        </w:rPr>
        <w:t xml:space="preserve"> </w:t>
      </w:r>
      <w:r w:rsidRPr="00C275C7">
        <w:rPr>
          <w:sz w:val="28"/>
          <w:szCs w:val="28"/>
        </w:rPr>
        <w:t xml:space="preserve">Нац. правовой Интернет-портал Республики Беларусь [Электронный ресурс] / Нац. Центр правовой </w:t>
      </w:r>
      <w:proofErr w:type="spellStart"/>
      <w:r w:rsidRPr="00C275C7">
        <w:rPr>
          <w:sz w:val="28"/>
          <w:szCs w:val="28"/>
        </w:rPr>
        <w:t>информ</w:t>
      </w:r>
      <w:proofErr w:type="spellEnd"/>
      <w:r w:rsidRPr="00C275C7">
        <w:rPr>
          <w:sz w:val="28"/>
          <w:szCs w:val="28"/>
        </w:rPr>
        <w:t>. Республики Беларусь. – Режим доступа: http: // pravo.by. – Дата доступа: 13.02.2014.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pacing w:val="-4"/>
          <w:sz w:val="28"/>
          <w:szCs w:val="28"/>
        </w:rPr>
      </w:pPr>
      <w:proofErr w:type="gramStart"/>
      <w:r w:rsidRPr="00C275C7">
        <w:rPr>
          <w:spacing w:val="-4"/>
          <w:sz w:val="28"/>
          <w:szCs w:val="28"/>
        </w:rPr>
        <w:t>Об утверждении типовой инструкции о проведении контроля за соблюдением законодательства об охране труда в организации</w:t>
      </w:r>
      <w:proofErr w:type="gramEnd"/>
      <w:r w:rsidRPr="00C275C7">
        <w:rPr>
          <w:spacing w:val="-4"/>
          <w:sz w:val="28"/>
          <w:szCs w:val="28"/>
        </w:rPr>
        <w:t xml:space="preserve">: постановление Министерства труда и социальной защиты Республики Беларусь 26 декабря 2003 г., № 159 // Нац. правовой Интернет-портал Республики Беларусь [Электронный ресурс] / Нац. Центр правовой </w:t>
      </w:r>
      <w:proofErr w:type="spellStart"/>
      <w:r w:rsidRPr="00C275C7">
        <w:rPr>
          <w:spacing w:val="-4"/>
          <w:sz w:val="28"/>
          <w:szCs w:val="28"/>
        </w:rPr>
        <w:t>информ</w:t>
      </w:r>
      <w:proofErr w:type="spellEnd"/>
      <w:r w:rsidRPr="00C275C7">
        <w:rPr>
          <w:spacing w:val="-4"/>
          <w:sz w:val="28"/>
          <w:szCs w:val="28"/>
        </w:rPr>
        <w:t xml:space="preserve">. Республики Беларусь. –  Режим доступа: http: // pravo.by. – Дата доступа: 13.02.2014.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pacing w:val="-6"/>
          <w:sz w:val="28"/>
          <w:szCs w:val="28"/>
        </w:rPr>
      </w:pPr>
      <w:r w:rsidRPr="00C275C7">
        <w:rPr>
          <w:spacing w:val="-6"/>
          <w:sz w:val="28"/>
          <w:szCs w:val="28"/>
        </w:rPr>
        <w:t>Об утверждении инструкции о порядке обучения, стажировки, инструктажа и проверки знаний работающих по вопросам охраны труда: постановление Министерства труда и социальной защиты Республики Беларусь, 28 ноября 2008 г., № 175</w:t>
      </w:r>
      <w:proofErr w:type="gramStart"/>
      <w:r w:rsidRPr="00C275C7">
        <w:rPr>
          <w:spacing w:val="-6"/>
          <w:sz w:val="28"/>
          <w:szCs w:val="28"/>
        </w:rPr>
        <w:t xml:space="preserve"> :</w:t>
      </w:r>
      <w:proofErr w:type="gramEnd"/>
      <w:r w:rsidRPr="00C275C7">
        <w:rPr>
          <w:spacing w:val="-6"/>
          <w:sz w:val="28"/>
          <w:szCs w:val="28"/>
        </w:rPr>
        <w:t xml:space="preserve"> в редакции постановления Министерства труда и социальной защиты Республики Беларусь от 24.12.2013 г. № 131 // Консультант Плюс : Беларусь [Электронный ресурс] / ООО «</w:t>
      </w:r>
      <w:proofErr w:type="spellStart"/>
      <w:r w:rsidRPr="00C275C7">
        <w:rPr>
          <w:spacing w:val="-6"/>
          <w:sz w:val="28"/>
          <w:szCs w:val="28"/>
        </w:rPr>
        <w:t>ЮрСпектр</w:t>
      </w:r>
      <w:proofErr w:type="spellEnd"/>
      <w:r w:rsidRPr="00C275C7">
        <w:rPr>
          <w:spacing w:val="-6"/>
          <w:sz w:val="28"/>
          <w:szCs w:val="28"/>
        </w:rPr>
        <w:t xml:space="preserve">». – Минск, 2014.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  <w:tab w:val="left" w:pos="1260"/>
          <w:tab w:val="left" w:pos="1800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lastRenderedPageBreak/>
        <w:t xml:space="preserve">Об утверждении инструкции </w:t>
      </w:r>
      <w:r w:rsidRPr="00C275C7">
        <w:rPr>
          <w:bCs/>
          <w:sz w:val="28"/>
          <w:szCs w:val="28"/>
        </w:rPr>
        <w:t xml:space="preserve">о порядке </w:t>
      </w:r>
      <w:r>
        <w:rPr>
          <w:bCs/>
          <w:sz w:val="28"/>
          <w:szCs w:val="28"/>
        </w:rPr>
        <w:t>разработки и принятия</w:t>
      </w:r>
      <w:r w:rsidRPr="00C275C7">
        <w:rPr>
          <w:bCs/>
          <w:sz w:val="28"/>
          <w:szCs w:val="28"/>
        </w:rPr>
        <w:t xml:space="preserve"> локальных нормативных правовых актов</w:t>
      </w:r>
      <w:r>
        <w:rPr>
          <w:bCs/>
          <w:sz w:val="28"/>
          <w:szCs w:val="28"/>
        </w:rPr>
        <w:t>, содержащих требования</w:t>
      </w:r>
      <w:r w:rsidRPr="00C275C7">
        <w:rPr>
          <w:sz w:val="28"/>
          <w:szCs w:val="28"/>
        </w:rPr>
        <w:t xml:space="preserve"> по охране труда для профессий и (или) отдельных видов работ (услуг)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постановление Министерства труда и социальной за щиты Республики Беларусь 28 ноября 2008 г.,  № 176 в ред. постановления Министерства труда и социальной за щиты Республики Беларусь от 24.12.2013 г., № 128 // Консультант Плюс : Беларусь [Электронный ресурс] / ООО «</w:t>
      </w:r>
      <w:proofErr w:type="spellStart"/>
      <w:r w:rsidRPr="00C275C7">
        <w:rPr>
          <w:sz w:val="28"/>
          <w:szCs w:val="28"/>
        </w:rPr>
        <w:t>ЮрСпектр</w:t>
      </w:r>
      <w:proofErr w:type="spellEnd"/>
      <w:r w:rsidRPr="00C275C7">
        <w:rPr>
          <w:sz w:val="28"/>
          <w:szCs w:val="28"/>
        </w:rPr>
        <w:t xml:space="preserve">». – Минск, 2014.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  <w:tab w:val="left" w:pos="1260"/>
          <w:tab w:val="left" w:pos="1800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аттестации рабочих мест по условиям труда: постановление Совета Министров Республики Беларусь, 22 февраля 2008 г. № 253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в ред. постановления Совета Министров Республики Беларусь от 11.01.2014 г., № 15 // Консультант Плюс : Беларусь [Электронный ресурс] / ООО «</w:t>
      </w:r>
      <w:proofErr w:type="spellStart"/>
      <w:r w:rsidRPr="00C275C7">
        <w:rPr>
          <w:sz w:val="28"/>
          <w:szCs w:val="28"/>
        </w:rPr>
        <w:t>ЮрСпектр</w:t>
      </w:r>
      <w:proofErr w:type="spellEnd"/>
      <w:r w:rsidRPr="00C275C7">
        <w:rPr>
          <w:sz w:val="28"/>
          <w:szCs w:val="28"/>
        </w:rPr>
        <w:t xml:space="preserve">». – Минск, 2014.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  <w:tab w:val="left" w:pos="1260"/>
          <w:tab w:val="left" w:pos="1800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инструкции о порядке проведения обязательных медицинских осмотров работающих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постановление Министерства здравоохранения Республики Беларусь, 28 апреля 2010 г., № 47 : в ред. постановления Министерства здравоохранения Республики Беларусь от 26.04.2011 г., № 31 // Консультант Плюс : Беларусь [Электронный ресурс] / ООО «</w:t>
      </w:r>
      <w:proofErr w:type="spellStart"/>
      <w:r w:rsidRPr="00C275C7">
        <w:rPr>
          <w:sz w:val="28"/>
          <w:szCs w:val="28"/>
        </w:rPr>
        <w:t>ЮрСпектр</w:t>
      </w:r>
      <w:proofErr w:type="spellEnd"/>
      <w:r w:rsidRPr="00C275C7">
        <w:rPr>
          <w:sz w:val="28"/>
          <w:szCs w:val="28"/>
        </w:rPr>
        <w:t xml:space="preserve">». – Минск, 2014.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Правил охраны труда при работе на высоте: постановление Министерства труда и социальной защиты Республики Беларусь, 28 апреля 2001 г., № 52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в ред. постановления Министерства труда и социальной защиты Республики Беларусь от 19.11.2007 г., № 150.). // Нац. реестр правовых актов Республики Беларусь. – 2008. –  № 43 – 8/17989.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Правил устройства и безопасной эксплуатации сосудов, работающих под давлением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постановление Министерства по чрезвычайным ситуациям Республики Беларусь, 27 декабря 2005 г., № 56 : в ред. постановления Министерства по чрезвычайным ситуациям Республики Беларусь от 13.12.2007 г., № 121, 16.04.2008 г., № 31) // Нац. реестр правовых актов Республики Беларусь.– 2008.– № 8.–8/13868.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 xml:space="preserve">Об утверждении Правил устройства и безопасной эксплуатации грузоподъемных кранов: постановление Министерства по чрезвычайным ситуациям Республики Беларусь, 28 июня 2012 г., № 37 // Нац. правовой Интернет-портал Республики Беларусь [Электронный ресурс] / Нац. Центр правовой </w:t>
      </w:r>
      <w:proofErr w:type="spellStart"/>
      <w:r w:rsidRPr="00C275C7">
        <w:rPr>
          <w:sz w:val="28"/>
          <w:szCs w:val="28"/>
        </w:rPr>
        <w:t>информ</w:t>
      </w:r>
      <w:proofErr w:type="spellEnd"/>
      <w:r w:rsidRPr="00C275C7">
        <w:rPr>
          <w:sz w:val="28"/>
          <w:szCs w:val="28"/>
        </w:rPr>
        <w:t>. Республики Беларусь. – Режим доступа: http: // pravo.by. – Дата доступа:  13.02.2014.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Межотраслевых правил по охране труда при проведении погрузочно-разгрузочных работ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постановление Министерства труда и социальной защиты Республики Беларусь, 12 декабря 2005 г., № 173 : в ред. постановления Министерства труда и социальной защиты Республики Беларусь от 19.11.2007 г., № 150 // Нац. реестр правовых актов Республики Беларусь. – 2008. – № 8.– 2/17989.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Правил по охране труда при производстве продукции животноводства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постановление Министерства сельского хозяйства и продовольствия Республики Беларусь, 28 декабря 2007 г., № 89 // </w:t>
      </w:r>
      <w:r w:rsidRPr="00C275C7">
        <w:rPr>
          <w:sz w:val="28"/>
          <w:szCs w:val="28"/>
        </w:rPr>
        <w:lastRenderedPageBreak/>
        <w:t xml:space="preserve">Нац. правовой Интернет-портал Республики Беларусь [Электронный ресурс] / Нац. Центр правовой </w:t>
      </w:r>
      <w:proofErr w:type="spellStart"/>
      <w:r w:rsidRPr="00C275C7">
        <w:rPr>
          <w:sz w:val="28"/>
          <w:szCs w:val="28"/>
        </w:rPr>
        <w:t>информ</w:t>
      </w:r>
      <w:proofErr w:type="spellEnd"/>
      <w:r w:rsidRPr="00C275C7">
        <w:rPr>
          <w:sz w:val="28"/>
          <w:szCs w:val="28"/>
        </w:rPr>
        <w:t>. Республики Беларусь. –  Режим доступа: http: // pravo.by. – Дата доступа: 13.02. 2014.</w:t>
      </w:r>
    </w:p>
    <w:p w:rsidR="00711EA2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 xml:space="preserve">Об утверждении Правил по охране труда при производстве и послеуборочной обработке продукции растениеводства: постановление Министерства сельского хозяйства и продовольствия Республики Беларусь, 15 апреля 2008 г., № 36 // Нац. правовой Интернет-портал Республики Беларусь [Электронный ресурс] / Нац. Центр правовой </w:t>
      </w:r>
      <w:proofErr w:type="spellStart"/>
      <w:r w:rsidRPr="00C275C7">
        <w:rPr>
          <w:sz w:val="28"/>
          <w:szCs w:val="28"/>
        </w:rPr>
        <w:t>информ</w:t>
      </w:r>
      <w:proofErr w:type="spellEnd"/>
      <w:r w:rsidRPr="00C275C7">
        <w:rPr>
          <w:sz w:val="28"/>
          <w:szCs w:val="28"/>
        </w:rPr>
        <w:t>. Республики Беларусь. –  Режим доступа: http: // pravo.by. – Дата доступа:  13.02.2014.</w:t>
      </w:r>
    </w:p>
    <w:p w:rsidR="0031461E" w:rsidRPr="0031461E" w:rsidRDefault="0031461E" w:rsidP="0031461E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1461E">
        <w:rPr>
          <w:sz w:val="28"/>
          <w:szCs w:val="28"/>
        </w:rPr>
        <w:t xml:space="preserve">Об утверждении </w:t>
      </w:r>
      <w:hyperlink r:id="rId8" w:history="1">
        <w:r w:rsidRPr="0031461E">
          <w:rPr>
            <w:rFonts w:eastAsiaTheme="minorHAnsi"/>
            <w:color w:val="000000" w:themeColor="text1"/>
            <w:sz w:val="28"/>
            <w:szCs w:val="28"/>
            <w:lang w:val="be-BY" w:eastAsia="en-US"/>
          </w:rPr>
          <w:t>Правил</w:t>
        </w:r>
      </w:hyperlink>
      <w:r w:rsidRPr="0031461E">
        <w:rPr>
          <w:rFonts w:eastAsiaTheme="minorHAnsi"/>
          <w:color w:val="000000" w:themeColor="text1"/>
          <w:sz w:val="28"/>
          <w:szCs w:val="28"/>
          <w:lang w:val="be-BY" w:eastAsia="en-US"/>
        </w:rPr>
        <w:t xml:space="preserve"> по охране труда при ремонте, техническом обслуживании и постановке на хранение сельскохозяйственных машин, агрегатов и оборудования: постановление </w:t>
      </w:r>
      <w:r w:rsidRPr="0031461E">
        <w:rPr>
          <w:rFonts w:eastAsiaTheme="minorHAnsi"/>
          <w:sz w:val="28"/>
          <w:szCs w:val="28"/>
          <w:lang w:val="be-BY" w:eastAsia="en-US"/>
        </w:rPr>
        <w:t xml:space="preserve">министерства сельского хозяйства и продовольствия Республики Беларусь 25 февраля 2008 г., № 14 // </w:t>
      </w:r>
      <w:r w:rsidRPr="0031461E">
        <w:rPr>
          <w:sz w:val="28"/>
          <w:szCs w:val="28"/>
        </w:rPr>
        <w:t xml:space="preserve">Нац. Центр правовой </w:t>
      </w:r>
      <w:proofErr w:type="spellStart"/>
      <w:r w:rsidRPr="0031461E">
        <w:rPr>
          <w:sz w:val="28"/>
          <w:szCs w:val="28"/>
        </w:rPr>
        <w:t>информ</w:t>
      </w:r>
      <w:proofErr w:type="spellEnd"/>
      <w:r w:rsidRPr="0031461E">
        <w:rPr>
          <w:sz w:val="28"/>
          <w:szCs w:val="28"/>
        </w:rPr>
        <w:t>. Республики Беларусь. – Режим доступа: http: // pravo.by. – Дата доступа:  11.05.2014.</w:t>
      </w:r>
    </w:p>
    <w:p w:rsidR="0031461E" w:rsidRPr="0031461E" w:rsidRDefault="0031461E" w:rsidP="0031461E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1461E">
        <w:rPr>
          <w:sz w:val="28"/>
          <w:szCs w:val="28"/>
        </w:rPr>
        <w:t xml:space="preserve">Об утверждении Правил по обеспечению безопасной перевозки опасных грузов автомобильным транспортом в Республике Беларусь: постановление Министерства по чрезвычайным ситуациям Республики Беларусь 8.12. 2010 г. №61(в ред. постановления МЧС от 03.04.2012 №24) // Нац. правовой Интернет-портал Республики Беларусь [Электронный ресурс] / Нац. Центр правовой </w:t>
      </w:r>
      <w:proofErr w:type="spellStart"/>
      <w:r w:rsidRPr="0031461E">
        <w:rPr>
          <w:sz w:val="28"/>
          <w:szCs w:val="28"/>
        </w:rPr>
        <w:t>информ</w:t>
      </w:r>
      <w:proofErr w:type="spellEnd"/>
      <w:r w:rsidRPr="0031461E">
        <w:rPr>
          <w:sz w:val="28"/>
          <w:szCs w:val="28"/>
        </w:rPr>
        <w:t>. Республики Беларусь. – Минск, 2014. –  Режим доступа: http: // pravo.by. – Дата доступа:  11.05.2014.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  <w:tab w:val="left" w:pos="1260"/>
          <w:tab w:val="left" w:pos="1800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санитарных норм и правил «Гигиеническая классификация условий труда»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постановление Министерства здравоохранения Республики Беларусь, 28 декабря 2012 г., № 211 : в ред. постановления Министерства здравоохранения Республики Беларусь от 30.06.2014 г., № 51 // Консультант Плюс : Беларусь [Электронный ресурс] / ООО «</w:t>
      </w:r>
      <w:proofErr w:type="spellStart"/>
      <w:r w:rsidRPr="00C275C7">
        <w:rPr>
          <w:sz w:val="28"/>
          <w:szCs w:val="28"/>
        </w:rPr>
        <w:t>ЮрСпектр</w:t>
      </w:r>
      <w:proofErr w:type="spellEnd"/>
      <w:r w:rsidRPr="00C275C7">
        <w:rPr>
          <w:sz w:val="28"/>
          <w:szCs w:val="28"/>
        </w:rPr>
        <w:t xml:space="preserve">». – Минск, 2014.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 xml:space="preserve">Об утверждении санитарных норм, правил и гигиенических нормативов «Гигиенические требования к организации технологических процессов и производственному оборудованию»: постановление  Министерства здравоохранения Республики Беларусь, 13 июля 2010, № 93 [Электронный ресурс]. – Режим доступа: http: // minzdrav.gov.by. – Дата доступа: 13.02.2014.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Санитарных норм и правил «Требования к условиям труда работающих и содержанию производственных объектов»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постановление  Министерства здравоохранения Республики Беларусь, 29 декабря 2012 г., № 215 [Электронный ресурс]. – Режим доступа: http: // minzdrav.gov.by. – Дата доступа: 13.02.2014.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 xml:space="preserve">Об утверждении санитарных норм и правил «Требования к производственной вибрации, вибрации в жилых помещениях, помещениях административных и общественных зданий» и Гигиенического норматива «Предельно допустимые и допустимые уровни нормируемых параметров при работах с источниками производственной вибрации, вибрации в жилых </w:t>
      </w:r>
      <w:r w:rsidRPr="00C275C7">
        <w:rPr>
          <w:sz w:val="28"/>
          <w:szCs w:val="28"/>
        </w:rPr>
        <w:lastRenderedPageBreak/>
        <w:t>помещениях, помещениях административных и общественных зданий»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постановление  Министерства здравоохранения Республики Беларусь, 26 декабря 2013 г., № 132 [Электронный ресурс].– Режим доступа: http: // minzdrav.gov.by. – Дата доступа: 13.02.2014.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санитарных норм, правил и гигиенических нормативов «Шум на рабочих местах, в  транспортных средствах, в помещениях жилых, общественных зданий и на территории жилой застройки»: постановление  Министерства здравоохранения Республики Беларусь, 16 ноября2011 г., № 115 [Электронный ресурс]. – Режим доступа: http: // minzdrav.gov.by. – Дата доступа: 13.02.2014.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санитарных норм и правил «Требования к микроклимату рабочих мест в производственных и офисных помещениях» и Гигиенических нормативов «Показатели микроклимата производственных и офисных помещений»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постановление  Министерства здравоохранения Республики Беларусь, 30 апреля 2013 г., № 33 [Электронный ресурс]. – Режим доступа: http: // minzdrav.gov.by. – Дата доступа: 13.02.2014.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Об утверждении правил по охране труда при проведении работ по возделыванию, уборке и подготовке льна к переработке: постановление Министерства сельского хозяйства и продовольствия Республики Беларусь, 18 января 2011 г., № 2 [Электронный ресурс]. – Режим доступа: http: // mshp.minsk.by. – Дата доступа: 13.02.2014.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 xml:space="preserve"> Об утверждении Положения о системе управления охраной труда Министерства сельского хозяйства и продовольствия Республики Беларусь </w:t>
      </w:r>
      <w:proofErr w:type="gramStart"/>
      <w:r w:rsidRPr="00C275C7">
        <w:rPr>
          <w:sz w:val="28"/>
          <w:szCs w:val="28"/>
        </w:rPr>
        <w:t>:п</w:t>
      </w:r>
      <w:proofErr w:type="gramEnd"/>
      <w:r w:rsidRPr="00C275C7">
        <w:rPr>
          <w:sz w:val="28"/>
          <w:szCs w:val="28"/>
        </w:rPr>
        <w:t>риказ Министерства сельского хозяйства и продовольствия Республики Беларусь от 12.06.2013 г., №191 [Электронный ресурс]. – Режим доступа: http: // mshp.minsk.by. – Дата доступа: 13.02.2014.</w:t>
      </w:r>
    </w:p>
    <w:p w:rsidR="00711EA2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color w:val="000000"/>
          <w:sz w:val="28"/>
          <w:szCs w:val="28"/>
        </w:rPr>
      </w:pPr>
      <w:r w:rsidRPr="00C275C7">
        <w:rPr>
          <w:sz w:val="28"/>
          <w:szCs w:val="28"/>
        </w:rPr>
        <w:t>Об утверждении с</w:t>
      </w:r>
      <w:r w:rsidRPr="00C275C7">
        <w:rPr>
          <w:color w:val="000000"/>
          <w:sz w:val="28"/>
          <w:szCs w:val="28"/>
        </w:rPr>
        <w:t>анитарных норм, правил и гигиенических нормативов «Перечень регламентированных в воздухе рабочей зоны вредных веществ»: постановление Министерства здравоохранения Республики Беларусь, 31 декабря 2008 г., № 240: в ред. постановления Министерства здравоохранения Республики Беларусь от 19.11.2009 г. № 124 [Электронный ресурс]. – Режим доступа: http: // minzdrav.gov.by. – Дата доступа: 13.02.2014.</w:t>
      </w:r>
    </w:p>
    <w:p w:rsidR="0031461E" w:rsidRPr="0031461E" w:rsidRDefault="0031461E" w:rsidP="0031461E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1461E">
        <w:rPr>
          <w:sz w:val="28"/>
          <w:szCs w:val="28"/>
        </w:rPr>
        <w:t xml:space="preserve">ППБ Беларуси 01-2014. Правила пожарной безопасности Республики Беларусь. – </w:t>
      </w:r>
      <w:proofErr w:type="spellStart"/>
      <w:r w:rsidRPr="0031461E">
        <w:rPr>
          <w:sz w:val="28"/>
          <w:szCs w:val="28"/>
        </w:rPr>
        <w:t>Введ</w:t>
      </w:r>
      <w:proofErr w:type="spellEnd"/>
      <w:r w:rsidRPr="0031461E">
        <w:rPr>
          <w:sz w:val="28"/>
          <w:szCs w:val="28"/>
        </w:rPr>
        <w:t>. 01.07.2014. – Минск</w:t>
      </w:r>
      <w:proofErr w:type="gramStart"/>
      <w:r w:rsidRPr="0031461E">
        <w:rPr>
          <w:sz w:val="28"/>
          <w:szCs w:val="28"/>
        </w:rPr>
        <w:t xml:space="preserve"> :</w:t>
      </w:r>
      <w:proofErr w:type="gramEnd"/>
      <w:r w:rsidRPr="0031461E">
        <w:rPr>
          <w:sz w:val="28"/>
          <w:szCs w:val="28"/>
        </w:rPr>
        <w:t xml:space="preserve"> НИИ ПБ и ЧС МЧС Беларуси, 2014. – 155 </w:t>
      </w:r>
      <w:proofErr w:type="gramStart"/>
      <w:r w:rsidRPr="0031461E">
        <w:rPr>
          <w:sz w:val="28"/>
          <w:szCs w:val="28"/>
        </w:rPr>
        <w:t>с</w:t>
      </w:r>
      <w:proofErr w:type="gramEnd"/>
      <w:r w:rsidRPr="0031461E">
        <w:rPr>
          <w:sz w:val="28"/>
          <w:szCs w:val="28"/>
        </w:rPr>
        <w:t xml:space="preserve">. 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pacing w:val="-6"/>
          <w:sz w:val="28"/>
          <w:szCs w:val="28"/>
        </w:rPr>
      </w:pPr>
      <w:r w:rsidRPr="00C275C7">
        <w:rPr>
          <w:spacing w:val="-6"/>
          <w:sz w:val="28"/>
          <w:szCs w:val="28"/>
        </w:rPr>
        <w:t>Система стандартов безопасности труда. Общие санитарно-гигиенические требования к воздуху рабочей зоны</w:t>
      </w:r>
      <w:proofErr w:type="gramStart"/>
      <w:r w:rsidRPr="00C275C7">
        <w:rPr>
          <w:spacing w:val="-6"/>
          <w:sz w:val="28"/>
          <w:szCs w:val="28"/>
        </w:rPr>
        <w:t xml:space="preserve"> :</w:t>
      </w:r>
      <w:proofErr w:type="gramEnd"/>
      <w:r w:rsidRPr="00C275C7">
        <w:rPr>
          <w:spacing w:val="-6"/>
          <w:sz w:val="28"/>
          <w:szCs w:val="28"/>
        </w:rPr>
        <w:t xml:space="preserve"> ГОСТ 12.1.005-88. – Взамен ГОСТ 12.1.005-76; </w:t>
      </w:r>
      <w:proofErr w:type="spellStart"/>
      <w:r w:rsidRPr="00C275C7">
        <w:rPr>
          <w:spacing w:val="-6"/>
          <w:sz w:val="28"/>
          <w:szCs w:val="28"/>
        </w:rPr>
        <w:t>введ</w:t>
      </w:r>
      <w:proofErr w:type="spellEnd"/>
      <w:r w:rsidRPr="00C275C7">
        <w:rPr>
          <w:spacing w:val="-6"/>
          <w:sz w:val="28"/>
          <w:szCs w:val="28"/>
        </w:rPr>
        <w:t>. 1989-01-01. – М.: Изд-во стандартов, 1988. – 52 с.</w:t>
      </w:r>
    </w:p>
    <w:p w:rsidR="00711EA2" w:rsidRPr="00C275C7" w:rsidRDefault="00711EA2" w:rsidP="0031461E">
      <w:pPr>
        <w:numPr>
          <w:ilvl w:val="0"/>
          <w:numId w:val="4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C275C7">
        <w:rPr>
          <w:sz w:val="28"/>
          <w:szCs w:val="28"/>
        </w:rPr>
        <w:t>Система стандартов безопасности труда. Вибрационная безопасность. Общие требования</w:t>
      </w:r>
      <w:proofErr w:type="gramStart"/>
      <w:r w:rsidRPr="00C275C7">
        <w:rPr>
          <w:sz w:val="28"/>
          <w:szCs w:val="28"/>
        </w:rPr>
        <w:t xml:space="preserve"> :</w:t>
      </w:r>
      <w:proofErr w:type="gramEnd"/>
      <w:r w:rsidRPr="00C275C7">
        <w:rPr>
          <w:sz w:val="28"/>
          <w:szCs w:val="28"/>
        </w:rPr>
        <w:t xml:space="preserve"> ГОСТ 12.1.012-2004. – Взамен ГОСТ 12.1.012-90; </w:t>
      </w:r>
      <w:proofErr w:type="spellStart"/>
      <w:r w:rsidRPr="00C275C7">
        <w:rPr>
          <w:sz w:val="28"/>
          <w:szCs w:val="28"/>
        </w:rPr>
        <w:t>введ</w:t>
      </w:r>
      <w:proofErr w:type="spellEnd"/>
      <w:r w:rsidRPr="00C275C7">
        <w:rPr>
          <w:sz w:val="28"/>
          <w:szCs w:val="28"/>
        </w:rPr>
        <w:t>. 2009-08-01. – М.: Изд-во стандартов, 2009. – 20 с.</w:t>
      </w:r>
    </w:p>
    <w:p w:rsidR="00EE1DA0" w:rsidRDefault="00EE1DA0" w:rsidP="00EE1DA0">
      <w:pPr>
        <w:tabs>
          <w:tab w:val="num" w:pos="1134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50</w:t>
      </w:r>
      <w:r w:rsidR="00711EA2" w:rsidRPr="00C275C7">
        <w:rPr>
          <w:spacing w:val="-4"/>
          <w:sz w:val="28"/>
          <w:szCs w:val="28"/>
        </w:rPr>
        <w:t>.Система стандартов пожарной безопасности. Цвета сигнальные. Знаки пожарной безопасности. Общие технические требования. Методы испытаний</w:t>
      </w:r>
      <w:proofErr w:type="gramStart"/>
      <w:r w:rsidR="00711EA2" w:rsidRPr="00C275C7">
        <w:rPr>
          <w:spacing w:val="-4"/>
          <w:sz w:val="28"/>
          <w:szCs w:val="28"/>
        </w:rPr>
        <w:t xml:space="preserve"> :</w:t>
      </w:r>
      <w:proofErr w:type="gramEnd"/>
      <w:r w:rsidR="00711EA2" w:rsidRPr="00C275C7">
        <w:rPr>
          <w:spacing w:val="-4"/>
          <w:sz w:val="28"/>
          <w:szCs w:val="28"/>
        </w:rPr>
        <w:t xml:space="preserve"> СТБ 1392-2003. – </w:t>
      </w:r>
      <w:proofErr w:type="spellStart"/>
      <w:r w:rsidR="00711EA2" w:rsidRPr="00C275C7">
        <w:rPr>
          <w:spacing w:val="-4"/>
          <w:sz w:val="28"/>
          <w:szCs w:val="28"/>
        </w:rPr>
        <w:t>Введ</w:t>
      </w:r>
      <w:proofErr w:type="spellEnd"/>
      <w:r w:rsidR="00711EA2" w:rsidRPr="00C275C7">
        <w:rPr>
          <w:spacing w:val="-4"/>
          <w:sz w:val="28"/>
          <w:szCs w:val="28"/>
        </w:rPr>
        <w:t>. 2003-04-28. – Мн.</w:t>
      </w:r>
      <w:proofErr w:type="gramStart"/>
      <w:r w:rsidR="00711EA2" w:rsidRPr="00C275C7">
        <w:rPr>
          <w:spacing w:val="-4"/>
          <w:sz w:val="28"/>
          <w:szCs w:val="28"/>
        </w:rPr>
        <w:t xml:space="preserve"> :</w:t>
      </w:r>
      <w:proofErr w:type="gramEnd"/>
      <w:r w:rsidR="00711EA2" w:rsidRPr="00C275C7">
        <w:rPr>
          <w:spacing w:val="-4"/>
          <w:sz w:val="28"/>
          <w:szCs w:val="28"/>
        </w:rPr>
        <w:t xml:space="preserve"> Госстандарт, 2003.–33 с.</w:t>
      </w:r>
    </w:p>
    <w:p w:rsidR="00DE2378" w:rsidRDefault="00EE1DA0" w:rsidP="00DE2378">
      <w:pPr>
        <w:tabs>
          <w:tab w:val="num" w:pos="1134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51. </w:t>
      </w:r>
      <w:r w:rsidR="00711EA2" w:rsidRPr="00EE1DA0">
        <w:rPr>
          <w:sz w:val="28"/>
          <w:szCs w:val="28"/>
        </w:rPr>
        <w:t>Отопление, вентиляция и кондиционирование воздуха</w:t>
      </w:r>
      <w:proofErr w:type="gramStart"/>
      <w:r w:rsidR="00711EA2" w:rsidRPr="00EE1DA0">
        <w:rPr>
          <w:sz w:val="28"/>
          <w:szCs w:val="28"/>
        </w:rPr>
        <w:t xml:space="preserve"> :</w:t>
      </w:r>
      <w:proofErr w:type="gramEnd"/>
      <w:r w:rsidR="00711EA2" w:rsidRPr="00EE1DA0">
        <w:rPr>
          <w:sz w:val="28"/>
          <w:szCs w:val="28"/>
        </w:rPr>
        <w:t xml:space="preserve"> СНБ 4.02.01-03. – </w:t>
      </w:r>
      <w:proofErr w:type="spellStart"/>
      <w:r w:rsidR="00711EA2" w:rsidRPr="00EE1DA0">
        <w:rPr>
          <w:sz w:val="28"/>
          <w:szCs w:val="28"/>
        </w:rPr>
        <w:t>Введ</w:t>
      </w:r>
      <w:proofErr w:type="spellEnd"/>
      <w:r w:rsidR="00711EA2" w:rsidRPr="00EE1DA0">
        <w:rPr>
          <w:sz w:val="28"/>
          <w:szCs w:val="28"/>
        </w:rPr>
        <w:t xml:space="preserve">. 2005-01-01; </w:t>
      </w:r>
      <w:proofErr w:type="spellStart"/>
      <w:r w:rsidR="00711EA2" w:rsidRPr="00EE1DA0">
        <w:rPr>
          <w:sz w:val="28"/>
          <w:szCs w:val="28"/>
        </w:rPr>
        <w:t>введ</w:t>
      </w:r>
      <w:proofErr w:type="spellEnd"/>
      <w:r w:rsidR="00711EA2" w:rsidRPr="00EE1DA0">
        <w:rPr>
          <w:sz w:val="28"/>
          <w:szCs w:val="28"/>
        </w:rPr>
        <w:t xml:space="preserve">. впервые. – Мн.: Мин-во архитектуры и строительства, 2004.– 78 </w:t>
      </w:r>
      <w:proofErr w:type="gramStart"/>
      <w:r w:rsidR="00711EA2" w:rsidRPr="00EE1DA0">
        <w:rPr>
          <w:sz w:val="28"/>
          <w:szCs w:val="28"/>
        </w:rPr>
        <w:t>с</w:t>
      </w:r>
      <w:proofErr w:type="gramEnd"/>
      <w:r w:rsidR="00711EA2" w:rsidRPr="00EE1DA0">
        <w:rPr>
          <w:sz w:val="28"/>
          <w:szCs w:val="28"/>
        </w:rPr>
        <w:t>.</w:t>
      </w:r>
    </w:p>
    <w:p w:rsidR="00711EA2" w:rsidRPr="00DE2378" w:rsidRDefault="00DE2378" w:rsidP="00DE2378">
      <w:pPr>
        <w:tabs>
          <w:tab w:val="num" w:pos="1134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52. </w:t>
      </w:r>
      <w:r w:rsidR="00711EA2" w:rsidRPr="00C275C7">
        <w:rPr>
          <w:sz w:val="28"/>
          <w:szCs w:val="28"/>
        </w:rPr>
        <w:t xml:space="preserve">Пожарная безопасность. Общие требования: ГОСТ 12.1.004-91.– Взамен ГОСТ 12.1.004-85; </w:t>
      </w:r>
      <w:proofErr w:type="spellStart"/>
      <w:r w:rsidR="00711EA2" w:rsidRPr="00C275C7">
        <w:rPr>
          <w:sz w:val="28"/>
          <w:szCs w:val="28"/>
        </w:rPr>
        <w:t>введ</w:t>
      </w:r>
      <w:proofErr w:type="spellEnd"/>
      <w:r w:rsidR="00711EA2" w:rsidRPr="00C275C7">
        <w:rPr>
          <w:sz w:val="28"/>
          <w:szCs w:val="28"/>
        </w:rPr>
        <w:t xml:space="preserve">. 1992-07-01. – М.: Издательство стандартов, 1992. – 80 </w:t>
      </w:r>
      <w:proofErr w:type="gramStart"/>
      <w:r w:rsidR="00711EA2" w:rsidRPr="00C275C7">
        <w:rPr>
          <w:sz w:val="28"/>
          <w:szCs w:val="28"/>
        </w:rPr>
        <w:t>с</w:t>
      </w:r>
      <w:proofErr w:type="gramEnd"/>
      <w:r w:rsidR="00711EA2" w:rsidRPr="00C275C7">
        <w:rPr>
          <w:sz w:val="28"/>
          <w:szCs w:val="28"/>
        </w:rPr>
        <w:t>.</w:t>
      </w:r>
    </w:p>
    <w:p w:rsidR="00711EA2" w:rsidRPr="00C275C7" w:rsidRDefault="00711EA2" w:rsidP="0031461E">
      <w:pPr>
        <w:ind w:firstLine="709"/>
        <w:jc w:val="both"/>
        <w:rPr>
          <w:sz w:val="16"/>
          <w:szCs w:val="16"/>
        </w:rPr>
      </w:pPr>
    </w:p>
    <w:p w:rsidR="00711EA2" w:rsidRDefault="00711EA2" w:rsidP="0031461E">
      <w:pPr>
        <w:ind w:firstLine="709"/>
        <w:jc w:val="center"/>
        <w:rPr>
          <w:b/>
          <w:sz w:val="28"/>
        </w:rPr>
      </w:pPr>
      <w:r w:rsidRPr="009C3381">
        <w:rPr>
          <w:b/>
          <w:sz w:val="28"/>
        </w:rPr>
        <w:t xml:space="preserve">Интернет </w:t>
      </w:r>
      <w:r>
        <w:rPr>
          <w:b/>
          <w:sz w:val="28"/>
        </w:rPr>
        <w:t>ресурсы</w:t>
      </w:r>
    </w:p>
    <w:p w:rsidR="00711EA2" w:rsidRPr="00C275C7" w:rsidRDefault="00711EA2" w:rsidP="0031461E">
      <w:pPr>
        <w:ind w:firstLine="709"/>
        <w:jc w:val="center"/>
        <w:rPr>
          <w:b/>
          <w:sz w:val="16"/>
          <w:szCs w:val="16"/>
        </w:rPr>
      </w:pPr>
    </w:p>
    <w:p w:rsidR="00711EA2" w:rsidRPr="00D54641" w:rsidRDefault="00711EA2" w:rsidP="0031461E">
      <w:pPr>
        <w:ind w:firstLine="709"/>
        <w:jc w:val="both"/>
        <w:rPr>
          <w:sz w:val="28"/>
        </w:rPr>
      </w:pPr>
      <w:r>
        <w:rPr>
          <w:sz w:val="28"/>
          <w:lang w:val="en-US"/>
        </w:rPr>
        <w:t>http</w:t>
      </w:r>
      <w:r>
        <w:rPr>
          <w:sz w:val="28"/>
        </w:rPr>
        <w:t>:</w:t>
      </w:r>
      <w:r w:rsidRPr="00D54641">
        <w:rPr>
          <w:sz w:val="28"/>
        </w:rPr>
        <w:t>//</w:t>
      </w:r>
      <w:proofErr w:type="spellStart"/>
      <w:r>
        <w:rPr>
          <w:sz w:val="28"/>
          <w:lang w:val="en-US"/>
        </w:rPr>
        <w:t>normativka</w:t>
      </w:r>
      <w:proofErr w:type="spellEnd"/>
      <w:r w:rsidRPr="00D54641">
        <w:rPr>
          <w:sz w:val="28"/>
        </w:rPr>
        <w:t>.</w:t>
      </w:r>
      <w:r>
        <w:rPr>
          <w:sz w:val="28"/>
          <w:lang w:val="en-US"/>
        </w:rPr>
        <w:t>by</w:t>
      </w:r>
      <w:r w:rsidRPr="00D54641">
        <w:rPr>
          <w:sz w:val="28"/>
        </w:rPr>
        <w:t>/</w:t>
      </w:r>
      <w:proofErr w:type="spellStart"/>
      <w:r>
        <w:rPr>
          <w:sz w:val="28"/>
          <w:lang w:val="en-US"/>
        </w:rPr>
        <w:t>kad</w:t>
      </w:r>
      <w:proofErr w:type="spellEnd"/>
      <w:r w:rsidRPr="00D54641">
        <w:rPr>
          <w:sz w:val="28"/>
        </w:rPr>
        <w:t>/</w:t>
      </w:r>
      <w:r>
        <w:rPr>
          <w:sz w:val="28"/>
          <w:lang w:val="en-US"/>
        </w:rPr>
        <w:t>library</w:t>
      </w:r>
    </w:p>
    <w:p w:rsidR="00711EA2" w:rsidRDefault="00711EA2" w:rsidP="0031461E">
      <w:pPr>
        <w:ind w:firstLine="709"/>
        <w:jc w:val="both"/>
        <w:rPr>
          <w:b/>
          <w:caps/>
          <w:sz w:val="28"/>
        </w:rPr>
      </w:pPr>
      <w:r>
        <w:rPr>
          <w:sz w:val="28"/>
          <w:lang w:val="en-US"/>
        </w:rPr>
        <w:t>http</w:t>
      </w:r>
      <w:r>
        <w:rPr>
          <w:sz w:val="28"/>
        </w:rPr>
        <w:t>:</w:t>
      </w:r>
      <w:r w:rsidRPr="00D54641">
        <w:rPr>
          <w:sz w:val="28"/>
        </w:rPr>
        <w:t>//</w:t>
      </w:r>
      <w:proofErr w:type="spellStart"/>
      <w:r>
        <w:rPr>
          <w:sz w:val="28"/>
          <w:lang w:val="en-US"/>
        </w:rPr>
        <w:t>otdelkadrov</w:t>
      </w:r>
      <w:proofErr w:type="spellEnd"/>
      <w:r w:rsidRPr="00D54641">
        <w:rPr>
          <w:sz w:val="28"/>
        </w:rPr>
        <w:t>.</w:t>
      </w:r>
      <w:r>
        <w:rPr>
          <w:sz w:val="28"/>
          <w:lang w:val="en-US"/>
        </w:rPr>
        <w:t>by</w:t>
      </w:r>
      <w:r>
        <w:rPr>
          <w:b/>
          <w:caps/>
          <w:sz w:val="28"/>
        </w:rPr>
        <w:br w:type="page"/>
      </w:r>
    </w:p>
    <w:p w:rsidR="00711EA2" w:rsidRPr="003E01C7" w:rsidRDefault="00711EA2" w:rsidP="00711EA2">
      <w:pPr>
        <w:jc w:val="center"/>
        <w:rPr>
          <w:b/>
          <w:caps/>
          <w:sz w:val="28"/>
        </w:rPr>
      </w:pPr>
      <w:r w:rsidRPr="003E01C7">
        <w:rPr>
          <w:b/>
          <w:caps/>
          <w:sz w:val="28"/>
        </w:rPr>
        <w:lastRenderedPageBreak/>
        <w:t>Глоссарий</w:t>
      </w:r>
    </w:p>
    <w:p w:rsidR="00711EA2" w:rsidRPr="00D54641" w:rsidRDefault="00711EA2" w:rsidP="00711EA2">
      <w:pPr>
        <w:ind w:firstLine="709"/>
        <w:jc w:val="both"/>
        <w:rPr>
          <w:sz w:val="28"/>
        </w:rPr>
      </w:pPr>
    </w:p>
    <w:p w:rsidR="00711EA2" w:rsidRDefault="00711EA2" w:rsidP="00711EA2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90727C">
        <w:rPr>
          <w:b/>
          <w:bCs/>
          <w:sz w:val="28"/>
          <w:szCs w:val="28"/>
        </w:rPr>
        <w:t xml:space="preserve">храна труда </w:t>
      </w:r>
      <w:r>
        <w:rPr>
          <w:b/>
          <w:bCs/>
          <w:sz w:val="28"/>
          <w:szCs w:val="28"/>
        </w:rPr>
        <w:t>– с</w:t>
      </w:r>
      <w:r w:rsidRPr="0090727C">
        <w:rPr>
          <w:sz w:val="28"/>
          <w:szCs w:val="28"/>
        </w:rPr>
        <w:t xml:space="preserve">истема обеспечения безопасности жизни и здоровья работников в процессе трудовой деятельности, включающая правовые, социально-экономические, организационные, технические, </w:t>
      </w:r>
      <w:r w:rsidRPr="005C4361">
        <w:rPr>
          <w:spacing w:val="-18"/>
          <w:sz w:val="28"/>
          <w:szCs w:val="28"/>
        </w:rPr>
        <w:t>психофизиологические, санитарно-гигиенические, лечебно-профилактические</w:t>
      </w:r>
      <w:r w:rsidRPr="0090727C">
        <w:rPr>
          <w:sz w:val="28"/>
          <w:szCs w:val="28"/>
        </w:rPr>
        <w:t>, реабилитационные и иные мероприятия и средства</w:t>
      </w:r>
      <w:r>
        <w:rPr>
          <w:sz w:val="28"/>
          <w:szCs w:val="28"/>
        </w:rPr>
        <w:t>.</w:t>
      </w:r>
    </w:p>
    <w:p w:rsidR="00711EA2" w:rsidRDefault="00711EA2" w:rsidP="00711EA2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Pr="0090727C">
        <w:rPr>
          <w:b/>
          <w:bCs/>
          <w:sz w:val="28"/>
          <w:szCs w:val="28"/>
        </w:rPr>
        <w:t xml:space="preserve">истема управления охраной труда </w:t>
      </w:r>
      <w:r>
        <w:rPr>
          <w:b/>
          <w:bCs/>
          <w:sz w:val="28"/>
          <w:szCs w:val="28"/>
        </w:rPr>
        <w:t>– ч</w:t>
      </w:r>
      <w:r w:rsidRPr="0090727C">
        <w:rPr>
          <w:sz w:val="28"/>
          <w:szCs w:val="28"/>
        </w:rPr>
        <w:t>асть общей системы управления, которая способствует управлению рисками в области охраны труда, связанными с деятельностью организации.</w:t>
      </w:r>
    </w:p>
    <w:p w:rsidR="00711EA2" w:rsidRPr="003E6580" w:rsidRDefault="00711EA2" w:rsidP="00711EA2">
      <w:pPr>
        <w:ind w:firstLine="709"/>
        <w:jc w:val="both"/>
        <w:rPr>
          <w:sz w:val="28"/>
        </w:rPr>
      </w:pPr>
      <w:r w:rsidRPr="009B1ABF">
        <w:rPr>
          <w:b/>
          <w:sz w:val="28"/>
        </w:rPr>
        <w:t>Риск</w:t>
      </w:r>
      <w:r w:rsidRPr="003E6580">
        <w:rPr>
          <w:sz w:val="28"/>
        </w:rPr>
        <w:t xml:space="preserve"> – сочетание</w:t>
      </w:r>
      <w:r>
        <w:rPr>
          <w:sz w:val="28"/>
        </w:rPr>
        <w:t xml:space="preserve"> </w:t>
      </w:r>
      <w:r w:rsidRPr="003E6580">
        <w:rPr>
          <w:sz w:val="28"/>
        </w:rPr>
        <w:t>вероятности</w:t>
      </w:r>
      <w:r>
        <w:rPr>
          <w:sz w:val="28"/>
        </w:rPr>
        <w:t xml:space="preserve"> </w:t>
      </w:r>
      <w:r w:rsidRPr="003E6580">
        <w:rPr>
          <w:sz w:val="28"/>
        </w:rPr>
        <w:t>опасного</w:t>
      </w:r>
      <w:r>
        <w:rPr>
          <w:sz w:val="28"/>
        </w:rPr>
        <w:t xml:space="preserve"> </w:t>
      </w:r>
      <w:r w:rsidRPr="003E6580">
        <w:rPr>
          <w:sz w:val="28"/>
        </w:rPr>
        <w:t>событи</w:t>
      </w:r>
      <w:r>
        <w:rPr>
          <w:sz w:val="28"/>
        </w:rPr>
        <w:t xml:space="preserve">я </w:t>
      </w:r>
      <w:r w:rsidRPr="003E6580">
        <w:rPr>
          <w:sz w:val="28"/>
        </w:rPr>
        <w:t>и</w:t>
      </w:r>
      <w:r>
        <w:rPr>
          <w:sz w:val="28"/>
        </w:rPr>
        <w:t xml:space="preserve"> </w:t>
      </w:r>
      <w:r w:rsidRPr="003E6580">
        <w:rPr>
          <w:sz w:val="28"/>
        </w:rPr>
        <w:t>его</w:t>
      </w:r>
      <w:r>
        <w:rPr>
          <w:sz w:val="28"/>
        </w:rPr>
        <w:t xml:space="preserve"> </w:t>
      </w:r>
      <w:r w:rsidRPr="003E6580">
        <w:rPr>
          <w:sz w:val="28"/>
        </w:rPr>
        <w:t xml:space="preserve">последствий. </w:t>
      </w:r>
    </w:p>
    <w:p w:rsidR="00711EA2" w:rsidRPr="003E6580" w:rsidRDefault="00711EA2" w:rsidP="00711EA2">
      <w:pPr>
        <w:ind w:firstLine="709"/>
        <w:jc w:val="both"/>
        <w:rPr>
          <w:sz w:val="28"/>
        </w:rPr>
      </w:pPr>
      <w:r w:rsidRPr="009B1ABF">
        <w:rPr>
          <w:b/>
          <w:sz w:val="28"/>
        </w:rPr>
        <w:t>Оценка риска</w:t>
      </w:r>
      <w:r w:rsidRPr="003E6580">
        <w:rPr>
          <w:sz w:val="28"/>
        </w:rPr>
        <w:t xml:space="preserve"> –  весь</w:t>
      </w:r>
      <w:r>
        <w:rPr>
          <w:sz w:val="28"/>
        </w:rPr>
        <w:t xml:space="preserve"> </w:t>
      </w:r>
      <w:r w:rsidRPr="003E6580">
        <w:rPr>
          <w:sz w:val="28"/>
        </w:rPr>
        <w:t>процесс</w:t>
      </w:r>
      <w:r>
        <w:rPr>
          <w:sz w:val="28"/>
        </w:rPr>
        <w:t xml:space="preserve"> </w:t>
      </w:r>
      <w:r w:rsidRPr="003E6580">
        <w:rPr>
          <w:sz w:val="28"/>
        </w:rPr>
        <w:t>оценки</w:t>
      </w:r>
      <w:r>
        <w:rPr>
          <w:sz w:val="28"/>
        </w:rPr>
        <w:t xml:space="preserve"> </w:t>
      </w:r>
      <w:r w:rsidRPr="003E6580">
        <w:rPr>
          <w:sz w:val="28"/>
        </w:rPr>
        <w:t>величины</w:t>
      </w:r>
      <w:r>
        <w:rPr>
          <w:sz w:val="28"/>
        </w:rPr>
        <w:t xml:space="preserve"> </w:t>
      </w:r>
      <w:r w:rsidRPr="003E6580">
        <w:rPr>
          <w:sz w:val="28"/>
        </w:rPr>
        <w:t>риска</w:t>
      </w:r>
      <w:r>
        <w:rPr>
          <w:sz w:val="28"/>
        </w:rPr>
        <w:t xml:space="preserve"> </w:t>
      </w:r>
      <w:r w:rsidRPr="003E6580">
        <w:rPr>
          <w:sz w:val="28"/>
        </w:rPr>
        <w:t>и</w:t>
      </w:r>
      <w:r>
        <w:rPr>
          <w:sz w:val="28"/>
        </w:rPr>
        <w:t xml:space="preserve"> </w:t>
      </w:r>
      <w:r w:rsidRPr="003E6580">
        <w:rPr>
          <w:sz w:val="28"/>
        </w:rPr>
        <w:t>принятия</w:t>
      </w:r>
      <w:r>
        <w:rPr>
          <w:sz w:val="28"/>
        </w:rPr>
        <w:t xml:space="preserve"> </w:t>
      </w:r>
      <w:r w:rsidRPr="003E6580">
        <w:rPr>
          <w:sz w:val="28"/>
        </w:rPr>
        <w:t>решения, является</w:t>
      </w:r>
      <w:r>
        <w:rPr>
          <w:sz w:val="28"/>
        </w:rPr>
        <w:t xml:space="preserve"> </w:t>
      </w:r>
      <w:r w:rsidRPr="003E6580">
        <w:rPr>
          <w:sz w:val="28"/>
        </w:rPr>
        <w:t>ли</w:t>
      </w:r>
      <w:r>
        <w:rPr>
          <w:sz w:val="28"/>
        </w:rPr>
        <w:t xml:space="preserve"> </w:t>
      </w:r>
      <w:r w:rsidRPr="003E6580">
        <w:rPr>
          <w:sz w:val="28"/>
        </w:rPr>
        <w:t>риск</w:t>
      </w:r>
      <w:r>
        <w:rPr>
          <w:sz w:val="28"/>
        </w:rPr>
        <w:t xml:space="preserve"> </w:t>
      </w:r>
      <w:r w:rsidRPr="003E6580">
        <w:rPr>
          <w:sz w:val="28"/>
        </w:rPr>
        <w:t xml:space="preserve">допустимым. </w:t>
      </w:r>
    </w:p>
    <w:p w:rsidR="00711EA2" w:rsidRPr="003E6580" w:rsidRDefault="00711EA2" w:rsidP="00711EA2">
      <w:pPr>
        <w:ind w:firstLine="709"/>
        <w:jc w:val="both"/>
        <w:rPr>
          <w:sz w:val="28"/>
        </w:rPr>
      </w:pPr>
      <w:r w:rsidRPr="009B1ABF">
        <w:rPr>
          <w:b/>
          <w:sz w:val="28"/>
        </w:rPr>
        <w:t>Несчастный случай</w:t>
      </w:r>
      <w:r w:rsidRPr="003E6580">
        <w:rPr>
          <w:sz w:val="28"/>
        </w:rPr>
        <w:t xml:space="preserve"> – нежелательное</w:t>
      </w:r>
      <w:r>
        <w:rPr>
          <w:sz w:val="28"/>
        </w:rPr>
        <w:t xml:space="preserve"> </w:t>
      </w:r>
      <w:r w:rsidRPr="003E6580">
        <w:rPr>
          <w:sz w:val="28"/>
        </w:rPr>
        <w:t>событие, приводящее</w:t>
      </w:r>
      <w:r>
        <w:rPr>
          <w:sz w:val="28"/>
        </w:rPr>
        <w:t xml:space="preserve"> </w:t>
      </w:r>
      <w:r w:rsidRPr="003E6580">
        <w:rPr>
          <w:sz w:val="28"/>
        </w:rPr>
        <w:t>к</w:t>
      </w:r>
      <w:r>
        <w:rPr>
          <w:sz w:val="28"/>
        </w:rPr>
        <w:t xml:space="preserve"> </w:t>
      </w:r>
      <w:r w:rsidRPr="003E6580">
        <w:rPr>
          <w:sz w:val="28"/>
        </w:rPr>
        <w:t>смерти, заболеванию</w:t>
      </w:r>
      <w:r>
        <w:rPr>
          <w:sz w:val="28"/>
        </w:rPr>
        <w:t xml:space="preserve"> </w:t>
      </w:r>
      <w:r w:rsidRPr="003E6580">
        <w:rPr>
          <w:sz w:val="28"/>
        </w:rPr>
        <w:t>или</w:t>
      </w:r>
      <w:r>
        <w:rPr>
          <w:sz w:val="28"/>
        </w:rPr>
        <w:t xml:space="preserve"> </w:t>
      </w:r>
      <w:r w:rsidRPr="003E6580">
        <w:rPr>
          <w:sz w:val="28"/>
        </w:rPr>
        <w:t>травме</w:t>
      </w:r>
      <w:r>
        <w:rPr>
          <w:sz w:val="28"/>
        </w:rPr>
        <w:t xml:space="preserve"> </w:t>
      </w:r>
      <w:r w:rsidRPr="003E6580">
        <w:rPr>
          <w:sz w:val="28"/>
        </w:rPr>
        <w:t xml:space="preserve">работника. </w:t>
      </w:r>
    </w:p>
    <w:p w:rsidR="00711EA2" w:rsidRPr="003E6580" w:rsidRDefault="00711EA2" w:rsidP="00711EA2">
      <w:pPr>
        <w:ind w:firstLine="709"/>
        <w:jc w:val="both"/>
        <w:rPr>
          <w:sz w:val="28"/>
        </w:rPr>
      </w:pPr>
      <w:r w:rsidRPr="009B1ABF">
        <w:rPr>
          <w:b/>
          <w:sz w:val="28"/>
        </w:rPr>
        <w:t>Опасность</w:t>
      </w:r>
      <w:r w:rsidRPr="003E6580">
        <w:rPr>
          <w:sz w:val="28"/>
        </w:rPr>
        <w:t xml:space="preserve"> – источник</w:t>
      </w:r>
      <w:r>
        <w:rPr>
          <w:sz w:val="28"/>
        </w:rPr>
        <w:t xml:space="preserve"> </w:t>
      </w:r>
      <w:r w:rsidRPr="003E6580">
        <w:rPr>
          <w:sz w:val="28"/>
        </w:rPr>
        <w:t>или</w:t>
      </w:r>
      <w:r>
        <w:rPr>
          <w:sz w:val="28"/>
        </w:rPr>
        <w:t xml:space="preserve"> </w:t>
      </w:r>
      <w:r w:rsidRPr="003E6580">
        <w:rPr>
          <w:sz w:val="28"/>
        </w:rPr>
        <w:t>ситуация</w:t>
      </w:r>
      <w:r>
        <w:rPr>
          <w:sz w:val="28"/>
        </w:rPr>
        <w:t xml:space="preserve"> </w:t>
      </w:r>
      <w:r w:rsidRPr="003E6580">
        <w:rPr>
          <w:sz w:val="28"/>
        </w:rPr>
        <w:t>с</w:t>
      </w:r>
      <w:r>
        <w:rPr>
          <w:sz w:val="28"/>
        </w:rPr>
        <w:t xml:space="preserve"> </w:t>
      </w:r>
      <w:r w:rsidRPr="003E6580">
        <w:rPr>
          <w:sz w:val="28"/>
        </w:rPr>
        <w:t>потенциальной</w:t>
      </w:r>
      <w:r>
        <w:rPr>
          <w:sz w:val="28"/>
        </w:rPr>
        <w:t xml:space="preserve"> </w:t>
      </w:r>
      <w:r w:rsidRPr="003E6580">
        <w:rPr>
          <w:sz w:val="28"/>
        </w:rPr>
        <w:t>возможностью</w:t>
      </w:r>
      <w:r>
        <w:rPr>
          <w:sz w:val="28"/>
        </w:rPr>
        <w:t xml:space="preserve"> </w:t>
      </w:r>
      <w:r w:rsidRPr="003E6580">
        <w:rPr>
          <w:sz w:val="28"/>
        </w:rPr>
        <w:t>нанесения</w:t>
      </w:r>
      <w:r>
        <w:rPr>
          <w:sz w:val="28"/>
        </w:rPr>
        <w:t xml:space="preserve"> </w:t>
      </w:r>
      <w:r w:rsidRPr="003E6580">
        <w:rPr>
          <w:sz w:val="28"/>
        </w:rPr>
        <w:t>вреда</w:t>
      </w:r>
      <w:r>
        <w:rPr>
          <w:sz w:val="28"/>
        </w:rPr>
        <w:t xml:space="preserve"> </w:t>
      </w:r>
      <w:r w:rsidRPr="003E6580">
        <w:rPr>
          <w:sz w:val="28"/>
        </w:rPr>
        <w:t>жизни</w:t>
      </w:r>
      <w:r>
        <w:rPr>
          <w:sz w:val="28"/>
        </w:rPr>
        <w:t xml:space="preserve"> </w:t>
      </w:r>
      <w:r w:rsidRPr="003E6580">
        <w:rPr>
          <w:sz w:val="28"/>
        </w:rPr>
        <w:t>или</w:t>
      </w:r>
      <w:r>
        <w:rPr>
          <w:sz w:val="28"/>
        </w:rPr>
        <w:t xml:space="preserve"> </w:t>
      </w:r>
      <w:r w:rsidRPr="003E6580">
        <w:rPr>
          <w:sz w:val="28"/>
        </w:rPr>
        <w:t>здоровью</w:t>
      </w:r>
      <w:r>
        <w:rPr>
          <w:sz w:val="28"/>
        </w:rPr>
        <w:t xml:space="preserve"> </w:t>
      </w:r>
      <w:r w:rsidRPr="003E6580">
        <w:rPr>
          <w:sz w:val="28"/>
        </w:rPr>
        <w:t>работника, повреждения</w:t>
      </w:r>
      <w:r>
        <w:rPr>
          <w:sz w:val="28"/>
        </w:rPr>
        <w:t xml:space="preserve"> </w:t>
      </w:r>
      <w:r w:rsidRPr="003E6580">
        <w:rPr>
          <w:sz w:val="28"/>
        </w:rPr>
        <w:t>имущества</w:t>
      </w:r>
      <w:r>
        <w:rPr>
          <w:sz w:val="28"/>
        </w:rPr>
        <w:t xml:space="preserve"> </w:t>
      </w:r>
      <w:r w:rsidRPr="003E6580">
        <w:rPr>
          <w:sz w:val="28"/>
        </w:rPr>
        <w:t>организации,  нарушения</w:t>
      </w:r>
      <w:r>
        <w:rPr>
          <w:sz w:val="28"/>
        </w:rPr>
        <w:t xml:space="preserve"> </w:t>
      </w:r>
      <w:r w:rsidRPr="003E6580">
        <w:rPr>
          <w:sz w:val="28"/>
        </w:rPr>
        <w:t>окружающей</w:t>
      </w:r>
      <w:r>
        <w:rPr>
          <w:sz w:val="28"/>
        </w:rPr>
        <w:t xml:space="preserve"> </w:t>
      </w:r>
      <w:r w:rsidRPr="003E6580">
        <w:rPr>
          <w:sz w:val="28"/>
        </w:rPr>
        <w:t>обстановки</w:t>
      </w:r>
      <w:r>
        <w:rPr>
          <w:sz w:val="28"/>
        </w:rPr>
        <w:t xml:space="preserve"> </w:t>
      </w:r>
      <w:r w:rsidRPr="003E6580">
        <w:rPr>
          <w:sz w:val="28"/>
        </w:rPr>
        <w:t>на</w:t>
      </w:r>
      <w:r>
        <w:rPr>
          <w:sz w:val="28"/>
        </w:rPr>
        <w:t xml:space="preserve"> </w:t>
      </w:r>
      <w:r w:rsidRPr="003E6580">
        <w:rPr>
          <w:sz w:val="28"/>
        </w:rPr>
        <w:t>рабочем</w:t>
      </w:r>
      <w:r>
        <w:rPr>
          <w:sz w:val="28"/>
        </w:rPr>
        <w:t xml:space="preserve"> </w:t>
      </w:r>
      <w:r w:rsidRPr="003E6580">
        <w:rPr>
          <w:sz w:val="28"/>
        </w:rPr>
        <w:t>месте</w:t>
      </w:r>
      <w:r>
        <w:rPr>
          <w:sz w:val="28"/>
        </w:rPr>
        <w:t xml:space="preserve"> </w:t>
      </w:r>
      <w:r w:rsidRPr="003E6580">
        <w:rPr>
          <w:sz w:val="28"/>
        </w:rPr>
        <w:t>или</w:t>
      </w:r>
      <w:r>
        <w:rPr>
          <w:sz w:val="28"/>
        </w:rPr>
        <w:t xml:space="preserve"> </w:t>
      </w:r>
      <w:r w:rsidRPr="003E6580">
        <w:rPr>
          <w:sz w:val="28"/>
        </w:rPr>
        <w:t xml:space="preserve">их сочетания. </w:t>
      </w:r>
    </w:p>
    <w:p w:rsidR="00711EA2" w:rsidRPr="003E6580" w:rsidRDefault="00711EA2" w:rsidP="00711EA2">
      <w:pPr>
        <w:ind w:firstLine="709"/>
        <w:jc w:val="both"/>
        <w:rPr>
          <w:sz w:val="28"/>
        </w:rPr>
      </w:pPr>
      <w:proofErr w:type="gramStart"/>
      <w:r w:rsidRPr="009B1ABF">
        <w:rPr>
          <w:b/>
          <w:sz w:val="28"/>
        </w:rPr>
        <w:t>Электробезопасность</w:t>
      </w:r>
      <w:r w:rsidRPr="003E6580">
        <w:rPr>
          <w:sz w:val="28"/>
        </w:rPr>
        <w:t xml:space="preserve"> – система</w:t>
      </w:r>
      <w:r>
        <w:rPr>
          <w:sz w:val="28"/>
        </w:rPr>
        <w:t xml:space="preserve"> </w:t>
      </w:r>
      <w:r w:rsidRPr="003E6580">
        <w:rPr>
          <w:sz w:val="28"/>
        </w:rPr>
        <w:t>организационных</w:t>
      </w:r>
      <w:r>
        <w:rPr>
          <w:sz w:val="28"/>
        </w:rPr>
        <w:t xml:space="preserve"> </w:t>
      </w:r>
      <w:r w:rsidRPr="003E6580">
        <w:rPr>
          <w:sz w:val="28"/>
        </w:rPr>
        <w:t>и</w:t>
      </w:r>
      <w:r>
        <w:rPr>
          <w:sz w:val="28"/>
        </w:rPr>
        <w:t xml:space="preserve"> </w:t>
      </w:r>
      <w:r w:rsidRPr="003E6580">
        <w:rPr>
          <w:sz w:val="28"/>
        </w:rPr>
        <w:t>технических</w:t>
      </w:r>
      <w:r>
        <w:rPr>
          <w:sz w:val="28"/>
        </w:rPr>
        <w:t xml:space="preserve"> </w:t>
      </w:r>
      <w:r w:rsidRPr="003E6580">
        <w:rPr>
          <w:sz w:val="28"/>
        </w:rPr>
        <w:t>мероприятий</w:t>
      </w:r>
      <w:r>
        <w:rPr>
          <w:sz w:val="28"/>
        </w:rPr>
        <w:t xml:space="preserve"> </w:t>
      </w:r>
      <w:r w:rsidRPr="003E6580">
        <w:rPr>
          <w:sz w:val="28"/>
        </w:rPr>
        <w:t>и</w:t>
      </w:r>
      <w:r>
        <w:rPr>
          <w:sz w:val="28"/>
        </w:rPr>
        <w:t xml:space="preserve"> </w:t>
      </w:r>
      <w:r w:rsidRPr="003E6580">
        <w:rPr>
          <w:sz w:val="28"/>
        </w:rPr>
        <w:t>средств, обеспечивающих</w:t>
      </w:r>
      <w:r>
        <w:rPr>
          <w:sz w:val="28"/>
        </w:rPr>
        <w:t xml:space="preserve"> </w:t>
      </w:r>
      <w:r w:rsidRPr="003E6580">
        <w:rPr>
          <w:sz w:val="28"/>
        </w:rPr>
        <w:t>защиту</w:t>
      </w:r>
      <w:r>
        <w:rPr>
          <w:sz w:val="28"/>
        </w:rPr>
        <w:t xml:space="preserve"> </w:t>
      </w:r>
      <w:r w:rsidRPr="003E6580">
        <w:rPr>
          <w:sz w:val="28"/>
        </w:rPr>
        <w:t>людей</w:t>
      </w:r>
      <w:r>
        <w:rPr>
          <w:sz w:val="28"/>
        </w:rPr>
        <w:t xml:space="preserve"> </w:t>
      </w:r>
      <w:r w:rsidRPr="003E6580">
        <w:rPr>
          <w:sz w:val="28"/>
        </w:rPr>
        <w:t>от</w:t>
      </w:r>
      <w:r>
        <w:rPr>
          <w:sz w:val="28"/>
        </w:rPr>
        <w:t xml:space="preserve"> </w:t>
      </w:r>
      <w:r w:rsidRPr="003E6580">
        <w:rPr>
          <w:sz w:val="28"/>
        </w:rPr>
        <w:t>вредного</w:t>
      </w:r>
      <w:r>
        <w:rPr>
          <w:sz w:val="28"/>
        </w:rPr>
        <w:t xml:space="preserve"> </w:t>
      </w:r>
      <w:r w:rsidRPr="003E6580">
        <w:rPr>
          <w:sz w:val="28"/>
        </w:rPr>
        <w:t>и</w:t>
      </w:r>
      <w:r>
        <w:rPr>
          <w:sz w:val="28"/>
        </w:rPr>
        <w:t xml:space="preserve"> </w:t>
      </w:r>
      <w:r w:rsidRPr="003E6580">
        <w:rPr>
          <w:sz w:val="28"/>
        </w:rPr>
        <w:t>опасного воздействия</w:t>
      </w:r>
      <w:r>
        <w:rPr>
          <w:sz w:val="28"/>
        </w:rPr>
        <w:t xml:space="preserve"> </w:t>
      </w:r>
      <w:r w:rsidRPr="003E6580">
        <w:rPr>
          <w:sz w:val="28"/>
        </w:rPr>
        <w:t>электрического</w:t>
      </w:r>
      <w:r>
        <w:rPr>
          <w:sz w:val="28"/>
        </w:rPr>
        <w:t xml:space="preserve"> </w:t>
      </w:r>
      <w:r w:rsidRPr="003E6580">
        <w:rPr>
          <w:sz w:val="28"/>
        </w:rPr>
        <w:t>тока,  электрической</w:t>
      </w:r>
      <w:r>
        <w:rPr>
          <w:sz w:val="28"/>
        </w:rPr>
        <w:t xml:space="preserve"> </w:t>
      </w:r>
      <w:r w:rsidRPr="003E6580">
        <w:rPr>
          <w:sz w:val="28"/>
        </w:rPr>
        <w:t>дуги,  электромагнитного поля</w:t>
      </w:r>
      <w:r>
        <w:rPr>
          <w:sz w:val="28"/>
        </w:rPr>
        <w:t xml:space="preserve"> </w:t>
      </w:r>
      <w:r w:rsidRPr="003E6580">
        <w:rPr>
          <w:sz w:val="28"/>
        </w:rPr>
        <w:t>и</w:t>
      </w:r>
      <w:r>
        <w:rPr>
          <w:sz w:val="28"/>
        </w:rPr>
        <w:t xml:space="preserve"> </w:t>
      </w:r>
      <w:r w:rsidRPr="003E6580">
        <w:rPr>
          <w:sz w:val="28"/>
        </w:rPr>
        <w:t>разрядов</w:t>
      </w:r>
      <w:r>
        <w:rPr>
          <w:sz w:val="28"/>
        </w:rPr>
        <w:t xml:space="preserve"> </w:t>
      </w:r>
      <w:r w:rsidRPr="003E6580">
        <w:rPr>
          <w:sz w:val="28"/>
        </w:rPr>
        <w:t>статического</w:t>
      </w:r>
      <w:r>
        <w:rPr>
          <w:sz w:val="28"/>
        </w:rPr>
        <w:t xml:space="preserve"> </w:t>
      </w:r>
      <w:r w:rsidRPr="003E6580">
        <w:rPr>
          <w:sz w:val="28"/>
        </w:rPr>
        <w:t>электричества (ГОСТ 12.1.009</w:t>
      </w:r>
      <w:r w:rsidR="00C86FEB">
        <w:rPr>
          <w:sz w:val="28"/>
        </w:rPr>
        <w:t>-76 «Система стандартов безопасности труда.</w:t>
      </w:r>
      <w:proofErr w:type="gramEnd"/>
      <w:r w:rsidR="00C86FEB">
        <w:rPr>
          <w:sz w:val="28"/>
        </w:rPr>
        <w:t xml:space="preserve"> Электробезопасность. </w:t>
      </w:r>
      <w:proofErr w:type="gramStart"/>
      <w:r w:rsidR="00C86FEB">
        <w:rPr>
          <w:sz w:val="28"/>
        </w:rPr>
        <w:t>Термины и определения»</w:t>
      </w:r>
      <w:r w:rsidRPr="003E6580">
        <w:rPr>
          <w:sz w:val="28"/>
        </w:rPr>
        <w:t xml:space="preserve">). </w:t>
      </w:r>
      <w:proofErr w:type="gramEnd"/>
    </w:p>
    <w:p w:rsidR="00711EA2" w:rsidRPr="003E6580" w:rsidRDefault="00711EA2" w:rsidP="00711EA2">
      <w:pPr>
        <w:ind w:firstLine="709"/>
        <w:jc w:val="both"/>
        <w:rPr>
          <w:sz w:val="28"/>
        </w:rPr>
      </w:pPr>
      <w:r w:rsidRPr="009B1ABF">
        <w:rPr>
          <w:b/>
          <w:sz w:val="28"/>
        </w:rPr>
        <w:t>Пожаробезопасность</w:t>
      </w:r>
      <w:r>
        <w:rPr>
          <w:sz w:val="28"/>
        </w:rPr>
        <w:t xml:space="preserve"> </w:t>
      </w:r>
      <w:r w:rsidRPr="003E6580">
        <w:rPr>
          <w:sz w:val="28"/>
        </w:rPr>
        <w:t>– состояние</w:t>
      </w:r>
      <w:r>
        <w:rPr>
          <w:sz w:val="28"/>
        </w:rPr>
        <w:t xml:space="preserve"> </w:t>
      </w:r>
      <w:r w:rsidRPr="003E6580">
        <w:rPr>
          <w:sz w:val="28"/>
        </w:rPr>
        <w:t>объекта, при</w:t>
      </w:r>
      <w:r>
        <w:rPr>
          <w:sz w:val="28"/>
        </w:rPr>
        <w:t xml:space="preserve"> </w:t>
      </w:r>
      <w:r w:rsidRPr="003E6580">
        <w:rPr>
          <w:sz w:val="28"/>
        </w:rPr>
        <w:t>котором</w:t>
      </w:r>
      <w:r>
        <w:rPr>
          <w:sz w:val="28"/>
        </w:rPr>
        <w:t xml:space="preserve"> </w:t>
      </w:r>
      <w:r w:rsidRPr="003E6580">
        <w:rPr>
          <w:sz w:val="28"/>
        </w:rPr>
        <w:t>с</w:t>
      </w:r>
      <w:r>
        <w:rPr>
          <w:sz w:val="28"/>
        </w:rPr>
        <w:t xml:space="preserve"> </w:t>
      </w:r>
      <w:r w:rsidRPr="003E6580">
        <w:rPr>
          <w:sz w:val="28"/>
        </w:rPr>
        <w:t>регламентированной</w:t>
      </w:r>
      <w:r>
        <w:rPr>
          <w:sz w:val="28"/>
        </w:rPr>
        <w:t xml:space="preserve"> </w:t>
      </w:r>
      <w:r w:rsidRPr="003E6580">
        <w:rPr>
          <w:sz w:val="28"/>
        </w:rPr>
        <w:t>вероятностью</w:t>
      </w:r>
      <w:r>
        <w:rPr>
          <w:sz w:val="28"/>
        </w:rPr>
        <w:t xml:space="preserve"> </w:t>
      </w:r>
      <w:r w:rsidRPr="003E6580">
        <w:rPr>
          <w:sz w:val="28"/>
        </w:rPr>
        <w:t>исключается</w:t>
      </w:r>
      <w:r>
        <w:rPr>
          <w:sz w:val="28"/>
        </w:rPr>
        <w:t xml:space="preserve"> </w:t>
      </w:r>
      <w:r w:rsidRPr="003E6580">
        <w:rPr>
          <w:sz w:val="28"/>
        </w:rPr>
        <w:t>возможность</w:t>
      </w:r>
      <w:r>
        <w:rPr>
          <w:sz w:val="28"/>
        </w:rPr>
        <w:t xml:space="preserve">  </w:t>
      </w:r>
      <w:r w:rsidRPr="003E6580">
        <w:rPr>
          <w:sz w:val="28"/>
        </w:rPr>
        <w:t>возникновения</w:t>
      </w:r>
      <w:r>
        <w:rPr>
          <w:sz w:val="28"/>
        </w:rPr>
        <w:t xml:space="preserve">  </w:t>
      </w:r>
      <w:r w:rsidRPr="003E6580">
        <w:rPr>
          <w:sz w:val="28"/>
        </w:rPr>
        <w:t>и</w:t>
      </w:r>
      <w:r>
        <w:rPr>
          <w:sz w:val="28"/>
        </w:rPr>
        <w:t xml:space="preserve"> </w:t>
      </w:r>
      <w:r w:rsidRPr="003E6580">
        <w:rPr>
          <w:sz w:val="28"/>
        </w:rPr>
        <w:t xml:space="preserve">развития </w:t>
      </w:r>
      <w:r>
        <w:rPr>
          <w:sz w:val="28"/>
        </w:rPr>
        <w:t xml:space="preserve"> п</w:t>
      </w:r>
      <w:r w:rsidRPr="003E6580">
        <w:rPr>
          <w:sz w:val="28"/>
        </w:rPr>
        <w:t>ожара</w:t>
      </w:r>
      <w:r>
        <w:rPr>
          <w:sz w:val="28"/>
        </w:rPr>
        <w:t xml:space="preserve"> </w:t>
      </w:r>
      <w:r w:rsidRPr="003E6580">
        <w:rPr>
          <w:sz w:val="28"/>
        </w:rPr>
        <w:t>и</w:t>
      </w:r>
      <w:r>
        <w:rPr>
          <w:sz w:val="28"/>
        </w:rPr>
        <w:t xml:space="preserve"> </w:t>
      </w:r>
      <w:r w:rsidRPr="003E6580">
        <w:rPr>
          <w:sz w:val="28"/>
        </w:rPr>
        <w:t>воздействия</w:t>
      </w:r>
      <w:r>
        <w:rPr>
          <w:sz w:val="28"/>
        </w:rPr>
        <w:t xml:space="preserve"> </w:t>
      </w:r>
      <w:r w:rsidRPr="003E6580">
        <w:rPr>
          <w:sz w:val="28"/>
        </w:rPr>
        <w:t>на</w:t>
      </w:r>
      <w:r>
        <w:rPr>
          <w:sz w:val="28"/>
        </w:rPr>
        <w:t xml:space="preserve"> </w:t>
      </w:r>
      <w:r w:rsidRPr="003E6580">
        <w:rPr>
          <w:sz w:val="28"/>
        </w:rPr>
        <w:t>людей</w:t>
      </w:r>
      <w:r>
        <w:rPr>
          <w:sz w:val="28"/>
        </w:rPr>
        <w:t xml:space="preserve"> </w:t>
      </w:r>
      <w:r w:rsidRPr="003E6580">
        <w:rPr>
          <w:sz w:val="28"/>
        </w:rPr>
        <w:t>опасных</w:t>
      </w:r>
      <w:r>
        <w:rPr>
          <w:sz w:val="28"/>
        </w:rPr>
        <w:t xml:space="preserve"> </w:t>
      </w:r>
      <w:r w:rsidRPr="003E6580">
        <w:rPr>
          <w:sz w:val="28"/>
        </w:rPr>
        <w:t>факторов</w:t>
      </w:r>
      <w:r>
        <w:rPr>
          <w:sz w:val="28"/>
        </w:rPr>
        <w:t xml:space="preserve"> </w:t>
      </w:r>
      <w:r w:rsidRPr="003E6580">
        <w:rPr>
          <w:sz w:val="28"/>
        </w:rPr>
        <w:t>пожара, а</w:t>
      </w:r>
      <w:r>
        <w:rPr>
          <w:sz w:val="28"/>
        </w:rPr>
        <w:t xml:space="preserve"> </w:t>
      </w:r>
      <w:r w:rsidRPr="003E6580">
        <w:rPr>
          <w:sz w:val="28"/>
        </w:rPr>
        <w:t>также</w:t>
      </w:r>
      <w:r>
        <w:rPr>
          <w:sz w:val="28"/>
        </w:rPr>
        <w:t xml:space="preserve"> </w:t>
      </w:r>
      <w:r w:rsidRPr="003E6580">
        <w:rPr>
          <w:sz w:val="28"/>
        </w:rPr>
        <w:t>обеспечивается</w:t>
      </w:r>
      <w:r>
        <w:rPr>
          <w:sz w:val="28"/>
        </w:rPr>
        <w:t xml:space="preserve"> </w:t>
      </w:r>
      <w:r w:rsidRPr="003E6580">
        <w:rPr>
          <w:sz w:val="28"/>
        </w:rPr>
        <w:t>защита</w:t>
      </w:r>
      <w:r>
        <w:rPr>
          <w:sz w:val="28"/>
        </w:rPr>
        <w:t xml:space="preserve"> </w:t>
      </w:r>
      <w:r w:rsidRPr="003E6580">
        <w:rPr>
          <w:sz w:val="28"/>
        </w:rPr>
        <w:t>материальных</w:t>
      </w:r>
      <w:r>
        <w:rPr>
          <w:sz w:val="28"/>
        </w:rPr>
        <w:t xml:space="preserve"> </w:t>
      </w:r>
      <w:r w:rsidRPr="003E6580">
        <w:rPr>
          <w:sz w:val="28"/>
        </w:rPr>
        <w:t xml:space="preserve">ценностей. </w:t>
      </w:r>
    </w:p>
    <w:p w:rsidR="00711EA2" w:rsidRPr="003E6580" w:rsidRDefault="00711EA2" w:rsidP="00711EA2">
      <w:pPr>
        <w:ind w:firstLine="709"/>
        <w:jc w:val="both"/>
        <w:rPr>
          <w:sz w:val="28"/>
        </w:rPr>
      </w:pPr>
      <w:r w:rsidRPr="009B1ABF">
        <w:rPr>
          <w:b/>
          <w:sz w:val="28"/>
        </w:rPr>
        <w:t>Производственная санитария</w:t>
      </w:r>
      <w:r w:rsidRPr="003E6580">
        <w:rPr>
          <w:sz w:val="28"/>
        </w:rPr>
        <w:t xml:space="preserve"> – система</w:t>
      </w:r>
      <w:r>
        <w:rPr>
          <w:sz w:val="28"/>
        </w:rPr>
        <w:t xml:space="preserve"> </w:t>
      </w:r>
      <w:r w:rsidRPr="003E6580">
        <w:rPr>
          <w:sz w:val="28"/>
        </w:rPr>
        <w:t>организационных,  санитарно-гигиенических мероприятий, технических средств и методов,  предотвращающих</w:t>
      </w:r>
      <w:r>
        <w:rPr>
          <w:sz w:val="28"/>
        </w:rPr>
        <w:t xml:space="preserve"> </w:t>
      </w:r>
      <w:r w:rsidRPr="003E6580">
        <w:rPr>
          <w:sz w:val="28"/>
        </w:rPr>
        <w:t>или</w:t>
      </w:r>
      <w:r>
        <w:rPr>
          <w:sz w:val="28"/>
        </w:rPr>
        <w:t xml:space="preserve"> </w:t>
      </w:r>
      <w:r w:rsidRPr="003E6580">
        <w:rPr>
          <w:sz w:val="28"/>
        </w:rPr>
        <w:t>уменьшающих</w:t>
      </w:r>
      <w:r>
        <w:rPr>
          <w:sz w:val="28"/>
        </w:rPr>
        <w:t xml:space="preserve"> </w:t>
      </w:r>
      <w:r w:rsidRPr="003E6580">
        <w:rPr>
          <w:sz w:val="28"/>
        </w:rPr>
        <w:t>воздействие</w:t>
      </w:r>
      <w:r>
        <w:rPr>
          <w:sz w:val="28"/>
        </w:rPr>
        <w:t xml:space="preserve"> </w:t>
      </w:r>
      <w:r w:rsidRPr="003E6580">
        <w:rPr>
          <w:sz w:val="28"/>
        </w:rPr>
        <w:t>на</w:t>
      </w:r>
      <w:r>
        <w:rPr>
          <w:sz w:val="28"/>
        </w:rPr>
        <w:t xml:space="preserve"> </w:t>
      </w:r>
      <w:r w:rsidRPr="003E6580">
        <w:rPr>
          <w:sz w:val="28"/>
        </w:rPr>
        <w:t>работающих</w:t>
      </w:r>
      <w:r>
        <w:rPr>
          <w:sz w:val="28"/>
        </w:rPr>
        <w:t xml:space="preserve"> </w:t>
      </w:r>
      <w:r w:rsidRPr="003E6580">
        <w:rPr>
          <w:sz w:val="28"/>
        </w:rPr>
        <w:t>вредных</w:t>
      </w:r>
      <w:r>
        <w:rPr>
          <w:sz w:val="28"/>
        </w:rPr>
        <w:t xml:space="preserve"> </w:t>
      </w:r>
      <w:r w:rsidRPr="003E6580">
        <w:rPr>
          <w:sz w:val="28"/>
        </w:rPr>
        <w:t>производственных</w:t>
      </w:r>
      <w:r>
        <w:rPr>
          <w:sz w:val="28"/>
        </w:rPr>
        <w:t xml:space="preserve"> </w:t>
      </w:r>
      <w:r w:rsidRPr="003E6580">
        <w:rPr>
          <w:sz w:val="28"/>
        </w:rPr>
        <w:t>факторов</w:t>
      </w:r>
      <w:r>
        <w:rPr>
          <w:sz w:val="28"/>
        </w:rPr>
        <w:t xml:space="preserve"> </w:t>
      </w:r>
      <w:r w:rsidRPr="003E6580">
        <w:rPr>
          <w:sz w:val="28"/>
        </w:rPr>
        <w:t>до</w:t>
      </w:r>
      <w:r>
        <w:rPr>
          <w:sz w:val="28"/>
        </w:rPr>
        <w:t xml:space="preserve"> </w:t>
      </w:r>
      <w:r w:rsidRPr="003E6580">
        <w:rPr>
          <w:sz w:val="28"/>
        </w:rPr>
        <w:t>значений, не</w:t>
      </w:r>
      <w:r>
        <w:rPr>
          <w:sz w:val="28"/>
        </w:rPr>
        <w:t xml:space="preserve"> </w:t>
      </w:r>
      <w:r w:rsidRPr="003E6580">
        <w:rPr>
          <w:sz w:val="28"/>
        </w:rPr>
        <w:t>превышающих</w:t>
      </w:r>
      <w:r>
        <w:rPr>
          <w:sz w:val="28"/>
        </w:rPr>
        <w:t xml:space="preserve"> </w:t>
      </w:r>
      <w:proofErr w:type="gramStart"/>
      <w:r w:rsidRPr="003E6580">
        <w:rPr>
          <w:sz w:val="28"/>
        </w:rPr>
        <w:t>допустимые</w:t>
      </w:r>
      <w:proofErr w:type="gramEnd"/>
      <w:r w:rsidRPr="003E6580">
        <w:rPr>
          <w:sz w:val="28"/>
        </w:rPr>
        <w:t xml:space="preserve">. </w:t>
      </w:r>
    </w:p>
    <w:p w:rsidR="00711EA2" w:rsidRDefault="00711EA2" w:rsidP="00711EA2">
      <w:pPr>
        <w:ind w:firstLine="709"/>
        <w:jc w:val="both"/>
        <w:rPr>
          <w:sz w:val="28"/>
        </w:rPr>
      </w:pPr>
      <w:r w:rsidRPr="009B1ABF">
        <w:rPr>
          <w:b/>
          <w:sz w:val="28"/>
        </w:rPr>
        <w:t>Аттестация рабочих мест</w:t>
      </w:r>
      <w:r w:rsidRPr="003E6580">
        <w:rPr>
          <w:sz w:val="28"/>
        </w:rPr>
        <w:t xml:space="preserve"> – система</w:t>
      </w:r>
      <w:r>
        <w:rPr>
          <w:sz w:val="28"/>
        </w:rPr>
        <w:t xml:space="preserve"> </w:t>
      </w:r>
      <w:r w:rsidRPr="003E6580">
        <w:rPr>
          <w:sz w:val="28"/>
        </w:rPr>
        <w:t>учета, анализа</w:t>
      </w:r>
      <w:r>
        <w:rPr>
          <w:sz w:val="28"/>
        </w:rPr>
        <w:t xml:space="preserve"> </w:t>
      </w:r>
      <w:r w:rsidRPr="003E6580">
        <w:rPr>
          <w:sz w:val="28"/>
        </w:rPr>
        <w:t>и</w:t>
      </w:r>
      <w:r>
        <w:rPr>
          <w:sz w:val="28"/>
        </w:rPr>
        <w:t xml:space="preserve"> </w:t>
      </w:r>
      <w:r w:rsidRPr="003E6580">
        <w:rPr>
          <w:sz w:val="28"/>
        </w:rPr>
        <w:t>комплексной</w:t>
      </w:r>
      <w:r>
        <w:rPr>
          <w:sz w:val="28"/>
        </w:rPr>
        <w:t xml:space="preserve"> </w:t>
      </w:r>
      <w:r w:rsidRPr="003E6580">
        <w:rPr>
          <w:sz w:val="28"/>
        </w:rPr>
        <w:t>оценки</w:t>
      </w:r>
      <w:r>
        <w:rPr>
          <w:sz w:val="28"/>
        </w:rPr>
        <w:t xml:space="preserve"> </w:t>
      </w:r>
      <w:r w:rsidRPr="003E6580">
        <w:rPr>
          <w:sz w:val="28"/>
        </w:rPr>
        <w:t>на</w:t>
      </w:r>
      <w:r>
        <w:rPr>
          <w:sz w:val="28"/>
        </w:rPr>
        <w:t xml:space="preserve"> </w:t>
      </w:r>
      <w:r w:rsidRPr="003E6580">
        <w:rPr>
          <w:sz w:val="28"/>
        </w:rPr>
        <w:t>конкретном</w:t>
      </w:r>
      <w:r>
        <w:rPr>
          <w:sz w:val="28"/>
        </w:rPr>
        <w:t xml:space="preserve"> </w:t>
      </w:r>
      <w:r w:rsidRPr="003E6580">
        <w:rPr>
          <w:sz w:val="28"/>
        </w:rPr>
        <w:t>рабочем</w:t>
      </w:r>
      <w:r>
        <w:rPr>
          <w:sz w:val="28"/>
        </w:rPr>
        <w:t xml:space="preserve"> </w:t>
      </w:r>
      <w:r w:rsidRPr="003E6580">
        <w:rPr>
          <w:sz w:val="28"/>
        </w:rPr>
        <w:t>месте</w:t>
      </w:r>
      <w:r>
        <w:rPr>
          <w:sz w:val="28"/>
        </w:rPr>
        <w:t xml:space="preserve"> </w:t>
      </w:r>
      <w:r w:rsidRPr="003E6580">
        <w:rPr>
          <w:sz w:val="28"/>
        </w:rPr>
        <w:t>всех</w:t>
      </w:r>
      <w:r>
        <w:rPr>
          <w:sz w:val="28"/>
        </w:rPr>
        <w:t xml:space="preserve"> </w:t>
      </w:r>
      <w:r w:rsidRPr="003E6580">
        <w:rPr>
          <w:sz w:val="28"/>
        </w:rPr>
        <w:t>факторов</w:t>
      </w:r>
      <w:r>
        <w:rPr>
          <w:sz w:val="28"/>
        </w:rPr>
        <w:t xml:space="preserve"> </w:t>
      </w:r>
      <w:r w:rsidRPr="003E6580">
        <w:rPr>
          <w:sz w:val="28"/>
        </w:rPr>
        <w:t>производственной</w:t>
      </w:r>
      <w:r>
        <w:rPr>
          <w:sz w:val="28"/>
        </w:rPr>
        <w:t xml:space="preserve"> </w:t>
      </w:r>
      <w:r w:rsidRPr="003E6580">
        <w:rPr>
          <w:sz w:val="28"/>
        </w:rPr>
        <w:t>среды</w:t>
      </w:r>
      <w:r>
        <w:rPr>
          <w:sz w:val="28"/>
        </w:rPr>
        <w:t xml:space="preserve"> </w:t>
      </w:r>
      <w:r w:rsidRPr="003E6580">
        <w:rPr>
          <w:sz w:val="28"/>
        </w:rPr>
        <w:t xml:space="preserve">и </w:t>
      </w:r>
      <w:r>
        <w:rPr>
          <w:sz w:val="28"/>
        </w:rPr>
        <w:t>т</w:t>
      </w:r>
      <w:r w:rsidRPr="003E6580">
        <w:rPr>
          <w:sz w:val="28"/>
        </w:rPr>
        <w:t>рудового</w:t>
      </w:r>
      <w:r>
        <w:rPr>
          <w:sz w:val="28"/>
        </w:rPr>
        <w:t xml:space="preserve"> </w:t>
      </w:r>
      <w:r w:rsidRPr="003E6580">
        <w:rPr>
          <w:sz w:val="28"/>
        </w:rPr>
        <w:t>процесса, воздействующих</w:t>
      </w:r>
      <w:r>
        <w:rPr>
          <w:sz w:val="28"/>
        </w:rPr>
        <w:t xml:space="preserve"> </w:t>
      </w:r>
      <w:r w:rsidRPr="003E6580">
        <w:rPr>
          <w:sz w:val="28"/>
        </w:rPr>
        <w:t>на</w:t>
      </w:r>
      <w:r>
        <w:rPr>
          <w:sz w:val="28"/>
        </w:rPr>
        <w:t xml:space="preserve"> </w:t>
      </w:r>
      <w:r w:rsidRPr="003E6580">
        <w:rPr>
          <w:sz w:val="28"/>
        </w:rPr>
        <w:t>здоровье</w:t>
      </w:r>
      <w:r>
        <w:rPr>
          <w:sz w:val="28"/>
        </w:rPr>
        <w:t xml:space="preserve"> </w:t>
      </w:r>
      <w:r w:rsidRPr="003E6580">
        <w:rPr>
          <w:sz w:val="28"/>
        </w:rPr>
        <w:t>и</w:t>
      </w:r>
      <w:r>
        <w:rPr>
          <w:sz w:val="28"/>
        </w:rPr>
        <w:t xml:space="preserve"> </w:t>
      </w:r>
      <w:r w:rsidRPr="003E6580">
        <w:rPr>
          <w:sz w:val="28"/>
        </w:rPr>
        <w:t>трудоспособность</w:t>
      </w:r>
      <w:r>
        <w:rPr>
          <w:sz w:val="28"/>
        </w:rPr>
        <w:t xml:space="preserve"> </w:t>
      </w:r>
      <w:r w:rsidRPr="003E6580">
        <w:rPr>
          <w:sz w:val="28"/>
        </w:rPr>
        <w:t>человека</w:t>
      </w:r>
      <w:r>
        <w:rPr>
          <w:sz w:val="28"/>
        </w:rPr>
        <w:t xml:space="preserve"> </w:t>
      </w:r>
      <w:r w:rsidRPr="003E6580">
        <w:rPr>
          <w:sz w:val="28"/>
        </w:rPr>
        <w:t>в</w:t>
      </w:r>
      <w:r>
        <w:rPr>
          <w:sz w:val="28"/>
        </w:rPr>
        <w:t xml:space="preserve"> </w:t>
      </w:r>
      <w:r w:rsidRPr="003E6580">
        <w:rPr>
          <w:sz w:val="28"/>
        </w:rPr>
        <w:t>процессе</w:t>
      </w:r>
      <w:r>
        <w:rPr>
          <w:sz w:val="28"/>
        </w:rPr>
        <w:t xml:space="preserve"> </w:t>
      </w:r>
      <w:r w:rsidRPr="003E6580">
        <w:rPr>
          <w:sz w:val="28"/>
        </w:rPr>
        <w:t>трудовой</w:t>
      </w:r>
      <w:r>
        <w:rPr>
          <w:sz w:val="28"/>
        </w:rPr>
        <w:t xml:space="preserve"> </w:t>
      </w:r>
      <w:r w:rsidRPr="003E6580">
        <w:rPr>
          <w:sz w:val="28"/>
        </w:rPr>
        <w:t>деятельности.</w:t>
      </w:r>
    </w:p>
    <w:p w:rsidR="00711EA2" w:rsidRDefault="00711EA2" w:rsidP="00711EA2">
      <w:pPr>
        <w:ind w:firstLine="709"/>
        <w:jc w:val="both"/>
        <w:rPr>
          <w:sz w:val="28"/>
        </w:rPr>
      </w:pPr>
    </w:p>
    <w:p w:rsidR="00711EA2" w:rsidRDefault="00711EA2" w:rsidP="00711EA2">
      <w:pPr>
        <w:ind w:firstLine="709"/>
        <w:jc w:val="both"/>
        <w:rPr>
          <w:sz w:val="28"/>
        </w:rPr>
      </w:pPr>
    </w:p>
    <w:sectPr w:rsidR="00711EA2" w:rsidSect="001D2D31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9EA" w:rsidRDefault="009719EA" w:rsidP="004954D4">
      <w:r>
        <w:separator/>
      </w:r>
    </w:p>
  </w:endnote>
  <w:endnote w:type="continuationSeparator" w:id="0">
    <w:p w:rsidR="009719EA" w:rsidRDefault="009719EA" w:rsidP="00495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94048"/>
      <w:docPartObj>
        <w:docPartGallery w:val="Page Numbers (Bottom of Page)"/>
        <w:docPartUnique/>
      </w:docPartObj>
    </w:sdtPr>
    <w:sdtContent>
      <w:p w:rsidR="001D2D31" w:rsidRDefault="001D2D31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713B6" w:rsidRDefault="000713B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9EA" w:rsidRDefault="009719EA" w:rsidP="004954D4">
      <w:r>
        <w:separator/>
      </w:r>
    </w:p>
  </w:footnote>
  <w:footnote w:type="continuationSeparator" w:id="0">
    <w:p w:rsidR="009719EA" w:rsidRDefault="009719EA" w:rsidP="004954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C34"/>
    <w:multiLevelType w:val="hybridMultilevel"/>
    <w:tmpl w:val="0F1612DA"/>
    <w:lvl w:ilvl="0" w:tplc="A600DCAA">
      <w:start w:val="4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7861A7"/>
    <w:multiLevelType w:val="hybridMultilevel"/>
    <w:tmpl w:val="F62A68AA"/>
    <w:lvl w:ilvl="0" w:tplc="AB3E145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9C74B0C"/>
    <w:multiLevelType w:val="multilevel"/>
    <w:tmpl w:val="C58288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3">
    <w:nsid w:val="620A66B3"/>
    <w:multiLevelType w:val="multilevel"/>
    <w:tmpl w:val="3CFAC34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64EB640B"/>
    <w:multiLevelType w:val="multilevel"/>
    <w:tmpl w:val="68864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8E745B4"/>
    <w:multiLevelType w:val="hybridMultilevel"/>
    <w:tmpl w:val="83D89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C0E0491"/>
    <w:multiLevelType w:val="hybridMultilevel"/>
    <w:tmpl w:val="DCA0789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EA2"/>
    <w:rsid w:val="00002779"/>
    <w:rsid w:val="000128D3"/>
    <w:rsid w:val="000138F7"/>
    <w:rsid w:val="000142BB"/>
    <w:rsid w:val="000245B2"/>
    <w:rsid w:val="00026CA1"/>
    <w:rsid w:val="000273A6"/>
    <w:rsid w:val="00032657"/>
    <w:rsid w:val="0003414C"/>
    <w:rsid w:val="000405F8"/>
    <w:rsid w:val="000420F9"/>
    <w:rsid w:val="00042635"/>
    <w:rsid w:val="00044A82"/>
    <w:rsid w:val="0004608B"/>
    <w:rsid w:val="0005430F"/>
    <w:rsid w:val="0005449C"/>
    <w:rsid w:val="000552ED"/>
    <w:rsid w:val="0005551F"/>
    <w:rsid w:val="00056E5C"/>
    <w:rsid w:val="00057AD5"/>
    <w:rsid w:val="00060736"/>
    <w:rsid w:val="0006310D"/>
    <w:rsid w:val="000631AE"/>
    <w:rsid w:val="00063248"/>
    <w:rsid w:val="00063D81"/>
    <w:rsid w:val="00070236"/>
    <w:rsid w:val="000713B6"/>
    <w:rsid w:val="00084A44"/>
    <w:rsid w:val="0008507C"/>
    <w:rsid w:val="00092877"/>
    <w:rsid w:val="00094B62"/>
    <w:rsid w:val="00096342"/>
    <w:rsid w:val="000A01A2"/>
    <w:rsid w:val="000A5C37"/>
    <w:rsid w:val="000C3A6B"/>
    <w:rsid w:val="000C5188"/>
    <w:rsid w:val="000D16C1"/>
    <w:rsid w:val="000D4D27"/>
    <w:rsid w:val="000D7B2A"/>
    <w:rsid w:val="000E1808"/>
    <w:rsid w:val="000E5D55"/>
    <w:rsid w:val="000F287D"/>
    <w:rsid w:val="00101719"/>
    <w:rsid w:val="001019D8"/>
    <w:rsid w:val="00103D2A"/>
    <w:rsid w:val="00115890"/>
    <w:rsid w:val="001176B0"/>
    <w:rsid w:val="00121227"/>
    <w:rsid w:val="00122EBF"/>
    <w:rsid w:val="00127F33"/>
    <w:rsid w:val="0013153E"/>
    <w:rsid w:val="0013544D"/>
    <w:rsid w:val="001431D2"/>
    <w:rsid w:val="0015574F"/>
    <w:rsid w:val="0016029A"/>
    <w:rsid w:val="001712F2"/>
    <w:rsid w:val="001732E9"/>
    <w:rsid w:val="00173B84"/>
    <w:rsid w:val="00180FBB"/>
    <w:rsid w:val="0018230C"/>
    <w:rsid w:val="00182A83"/>
    <w:rsid w:val="00182C30"/>
    <w:rsid w:val="001914FD"/>
    <w:rsid w:val="00197803"/>
    <w:rsid w:val="001A2772"/>
    <w:rsid w:val="001A55A5"/>
    <w:rsid w:val="001B5BFE"/>
    <w:rsid w:val="001C22F9"/>
    <w:rsid w:val="001C623D"/>
    <w:rsid w:val="001D1753"/>
    <w:rsid w:val="001D223D"/>
    <w:rsid w:val="001D24D2"/>
    <w:rsid w:val="001D2D31"/>
    <w:rsid w:val="001D5F2B"/>
    <w:rsid w:val="001E022A"/>
    <w:rsid w:val="001E0405"/>
    <w:rsid w:val="001E7887"/>
    <w:rsid w:val="001F19AE"/>
    <w:rsid w:val="001F3A83"/>
    <w:rsid w:val="00203F9C"/>
    <w:rsid w:val="00207B86"/>
    <w:rsid w:val="0021061E"/>
    <w:rsid w:val="00210B8F"/>
    <w:rsid w:val="0021150A"/>
    <w:rsid w:val="002123B7"/>
    <w:rsid w:val="00214DAB"/>
    <w:rsid w:val="002173C3"/>
    <w:rsid w:val="00220DC5"/>
    <w:rsid w:val="002227EE"/>
    <w:rsid w:val="002229B8"/>
    <w:rsid w:val="00231BBA"/>
    <w:rsid w:val="00234DDE"/>
    <w:rsid w:val="002360E4"/>
    <w:rsid w:val="00236B2A"/>
    <w:rsid w:val="00237337"/>
    <w:rsid w:val="00242F88"/>
    <w:rsid w:val="00243675"/>
    <w:rsid w:val="00246873"/>
    <w:rsid w:val="00254C44"/>
    <w:rsid w:val="002616A0"/>
    <w:rsid w:val="002620DA"/>
    <w:rsid w:val="0027498A"/>
    <w:rsid w:val="00275C16"/>
    <w:rsid w:val="00282D39"/>
    <w:rsid w:val="0028364F"/>
    <w:rsid w:val="002962A9"/>
    <w:rsid w:val="002A027F"/>
    <w:rsid w:val="002B0C67"/>
    <w:rsid w:val="002B12F1"/>
    <w:rsid w:val="002B5187"/>
    <w:rsid w:val="002C0912"/>
    <w:rsid w:val="002C3ED8"/>
    <w:rsid w:val="002D0E59"/>
    <w:rsid w:val="002D10F7"/>
    <w:rsid w:val="002D2F33"/>
    <w:rsid w:val="002D4950"/>
    <w:rsid w:val="002D62D6"/>
    <w:rsid w:val="002E08BA"/>
    <w:rsid w:val="002E1A0A"/>
    <w:rsid w:val="002F34A7"/>
    <w:rsid w:val="002F6058"/>
    <w:rsid w:val="002F61BD"/>
    <w:rsid w:val="003029E2"/>
    <w:rsid w:val="00303ABC"/>
    <w:rsid w:val="00306AA5"/>
    <w:rsid w:val="00306B80"/>
    <w:rsid w:val="00310951"/>
    <w:rsid w:val="0031461E"/>
    <w:rsid w:val="0031536C"/>
    <w:rsid w:val="00334245"/>
    <w:rsid w:val="00336CC2"/>
    <w:rsid w:val="0034150A"/>
    <w:rsid w:val="00341884"/>
    <w:rsid w:val="00342F27"/>
    <w:rsid w:val="003448D5"/>
    <w:rsid w:val="00361D78"/>
    <w:rsid w:val="00365097"/>
    <w:rsid w:val="0037028A"/>
    <w:rsid w:val="00374DD7"/>
    <w:rsid w:val="00382140"/>
    <w:rsid w:val="003854CE"/>
    <w:rsid w:val="00392BCD"/>
    <w:rsid w:val="00394BF7"/>
    <w:rsid w:val="00395DDB"/>
    <w:rsid w:val="00397BEE"/>
    <w:rsid w:val="003A04E0"/>
    <w:rsid w:val="003A2ED0"/>
    <w:rsid w:val="003B377C"/>
    <w:rsid w:val="003B66C0"/>
    <w:rsid w:val="003C297E"/>
    <w:rsid w:val="003C7603"/>
    <w:rsid w:val="003D05AD"/>
    <w:rsid w:val="003D1715"/>
    <w:rsid w:val="003D20EF"/>
    <w:rsid w:val="003D3F4D"/>
    <w:rsid w:val="003D701B"/>
    <w:rsid w:val="003E0F9A"/>
    <w:rsid w:val="003E50A8"/>
    <w:rsid w:val="003F2A20"/>
    <w:rsid w:val="00400E82"/>
    <w:rsid w:val="00407D46"/>
    <w:rsid w:val="00412F3A"/>
    <w:rsid w:val="0041455D"/>
    <w:rsid w:val="00415AA7"/>
    <w:rsid w:val="00416F2D"/>
    <w:rsid w:val="004202B8"/>
    <w:rsid w:val="00421D99"/>
    <w:rsid w:val="0042215E"/>
    <w:rsid w:val="0042278B"/>
    <w:rsid w:val="00424EE5"/>
    <w:rsid w:val="00427177"/>
    <w:rsid w:val="004411C1"/>
    <w:rsid w:val="00445130"/>
    <w:rsid w:val="004521DE"/>
    <w:rsid w:val="00464FAF"/>
    <w:rsid w:val="00465066"/>
    <w:rsid w:val="0046529B"/>
    <w:rsid w:val="004679A1"/>
    <w:rsid w:val="0047077E"/>
    <w:rsid w:val="004744AA"/>
    <w:rsid w:val="00477031"/>
    <w:rsid w:val="004773FA"/>
    <w:rsid w:val="00477AE2"/>
    <w:rsid w:val="00485A1A"/>
    <w:rsid w:val="0048725B"/>
    <w:rsid w:val="0048783D"/>
    <w:rsid w:val="004934F6"/>
    <w:rsid w:val="004954D4"/>
    <w:rsid w:val="004969FF"/>
    <w:rsid w:val="004A371A"/>
    <w:rsid w:val="004A4570"/>
    <w:rsid w:val="004B0CEE"/>
    <w:rsid w:val="004B1027"/>
    <w:rsid w:val="004B3C22"/>
    <w:rsid w:val="004B6C46"/>
    <w:rsid w:val="004D4024"/>
    <w:rsid w:val="004D5700"/>
    <w:rsid w:val="004D649D"/>
    <w:rsid w:val="004D6FC1"/>
    <w:rsid w:val="004E5260"/>
    <w:rsid w:val="004F47E4"/>
    <w:rsid w:val="005048E2"/>
    <w:rsid w:val="00506BD0"/>
    <w:rsid w:val="00507A85"/>
    <w:rsid w:val="00510AB1"/>
    <w:rsid w:val="005141C5"/>
    <w:rsid w:val="0051790C"/>
    <w:rsid w:val="00520D0F"/>
    <w:rsid w:val="00527F8A"/>
    <w:rsid w:val="005312C7"/>
    <w:rsid w:val="005319BE"/>
    <w:rsid w:val="0053234E"/>
    <w:rsid w:val="00534DDD"/>
    <w:rsid w:val="00536CD5"/>
    <w:rsid w:val="00541E4B"/>
    <w:rsid w:val="005434AE"/>
    <w:rsid w:val="00545089"/>
    <w:rsid w:val="00545371"/>
    <w:rsid w:val="00550774"/>
    <w:rsid w:val="005528FF"/>
    <w:rsid w:val="005534FA"/>
    <w:rsid w:val="005575FB"/>
    <w:rsid w:val="0056642C"/>
    <w:rsid w:val="00567EE0"/>
    <w:rsid w:val="00576F5A"/>
    <w:rsid w:val="005773EF"/>
    <w:rsid w:val="00577C6D"/>
    <w:rsid w:val="0058069A"/>
    <w:rsid w:val="00582B65"/>
    <w:rsid w:val="00583185"/>
    <w:rsid w:val="00585D23"/>
    <w:rsid w:val="00597218"/>
    <w:rsid w:val="005A3226"/>
    <w:rsid w:val="005A4920"/>
    <w:rsid w:val="005A4A1C"/>
    <w:rsid w:val="005B3FC1"/>
    <w:rsid w:val="005B6551"/>
    <w:rsid w:val="005B681D"/>
    <w:rsid w:val="005C49A9"/>
    <w:rsid w:val="005D419C"/>
    <w:rsid w:val="005D47FF"/>
    <w:rsid w:val="005E0380"/>
    <w:rsid w:val="005E1E18"/>
    <w:rsid w:val="005E3542"/>
    <w:rsid w:val="005E4AAF"/>
    <w:rsid w:val="005E55AF"/>
    <w:rsid w:val="005E632D"/>
    <w:rsid w:val="005E6B6D"/>
    <w:rsid w:val="005F157D"/>
    <w:rsid w:val="005F2EE1"/>
    <w:rsid w:val="005F410D"/>
    <w:rsid w:val="005F54FC"/>
    <w:rsid w:val="0060118D"/>
    <w:rsid w:val="00602394"/>
    <w:rsid w:val="00610092"/>
    <w:rsid w:val="00611A07"/>
    <w:rsid w:val="00613850"/>
    <w:rsid w:val="00613EA1"/>
    <w:rsid w:val="00614A5A"/>
    <w:rsid w:val="006171E4"/>
    <w:rsid w:val="006245CA"/>
    <w:rsid w:val="00625783"/>
    <w:rsid w:val="006343AE"/>
    <w:rsid w:val="0063707E"/>
    <w:rsid w:val="00640435"/>
    <w:rsid w:val="006417E9"/>
    <w:rsid w:val="00641CEB"/>
    <w:rsid w:val="00644179"/>
    <w:rsid w:val="006449A2"/>
    <w:rsid w:val="0064526B"/>
    <w:rsid w:val="00646D92"/>
    <w:rsid w:val="0065241C"/>
    <w:rsid w:val="00655873"/>
    <w:rsid w:val="00662FBD"/>
    <w:rsid w:val="00681883"/>
    <w:rsid w:val="0068417D"/>
    <w:rsid w:val="00690A6A"/>
    <w:rsid w:val="00696C0C"/>
    <w:rsid w:val="006A07A9"/>
    <w:rsid w:val="006B2682"/>
    <w:rsid w:val="006B4E98"/>
    <w:rsid w:val="006B5D23"/>
    <w:rsid w:val="006B5F4B"/>
    <w:rsid w:val="006B6323"/>
    <w:rsid w:val="006B6792"/>
    <w:rsid w:val="006B7AF5"/>
    <w:rsid w:val="006C1D27"/>
    <w:rsid w:val="006C2773"/>
    <w:rsid w:val="006C52B2"/>
    <w:rsid w:val="006C7BDD"/>
    <w:rsid w:val="006D0E6A"/>
    <w:rsid w:val="006D3E24"/>
    <w:rsid w:val="006D6F36"/>
    <w:rsid w:val="006D7699"/>
    <w:rsid w:val="006E5B91"/>
    <w:rsid w:val="006F6115"/>
    <w:rsid w:val="00700570"/>
    <w:rsid w:val="00702018"/>
    <w:rsid w:val="0070364A"/>
    <w:rsid w:val="0070468B"/>
    <w:rsid w:val="00704D5F"/>
    <w:rsid w:val="0071081E"/>
    <w:rsid w:val="00711EA2"/>
    <w:rsid w:val="007122B9"/>
    <w:rsid w:val="00712EEE"/>
    <w:rsid w:val="00713772"/>
    <w:rsid w:val="00713C5A"/>
    <w:rsid w:val="007228C2"/>
    <w:rsid w:val="0072364E"/>
    <w:rsid w:val="00725559"/>
    <w:rsid w:val="007319E9"/>
    <w:rsid w:val="00740CC7"/>
    <w:rsid w:val="00741967"/>
    <w:rsid w:val="00743425"/>
    <w:rsid w:val="00743EF5"/>
    <w:rsid w:val="00743F96"/>
    <w:rsid w:val="00751AD8"/>
    <w:rsid w:val="007605AF"/>
    <w:rsid w:val="00764B78"/>
    <w:rsid w:val="0076658D"/>
    <w:rsid w:val="00766D47"/>
    <w:rsid w:val="007703BD"/>
    <w:rsid w:val="0077225B"/>
    <w:rsid w:val="00772B72"/>
    <w:rsid w:val="007801F6"/>
    <w:rsid w:val="0078066B"/>
    <w:rsid w:val="00780701"/>
    <w:rsid w:val="00780EEF"/>
    <w:rsid w:val="00781852"/>
    <w:rsid w:val="00782632"/>
    <w:rsid w:val="00785BC0"/>
    <w:rsid w:val="00795935"/>
    <w:rsid w:val="007A633B"/>
    <w:rsid w:val="007A6AF1"/>
    <w:rsid w:val="007A7357"/>
    <w:rsid w:val="007B7447"/>
    <w:rsid w:val="007D2E35"/>
    <w:rsid w:val="007E38DB"/>
    <w:rsid w:val="007E633B"/>
    <w:rsid w:val="007F0A40"/>
    <w:rsid w:val="007F1BF2"/>
    <w:rsid w:val="007F5F73"/>
    <w:rsid w:val="007F622F"/>
    <w:rsid w:val="00801B02"/>
    <w:rsid w:val="00805B03"/>
    <w:rsid w:val="00813E0F"/>
    <w:rsid w:val="00814ED6"/>
    <w:rsid w:val="00817501"/>
    <w:rsid w:val="00817CF8"/>
    <w:rsid w:val="0082775B"/>
    <w:rsid w:val="00832D99"/>
    <w:rsid w:val="00833DEC"/>
    <w:rsid w:val="00833FD8"/>
    <w:rsid w:val="008362A2"/>
    <w:rsid w:val="00837DA0"/>
    <w:rsid w:val="0084389F"/>
    <w:rsid w:val="00844FA0"/>
    <w:rsid w:val="00845B7A"/>
    <w:rsid w:val="00845EC8"/>
    <w:rsid w:val="00846330"/>
    <w:rsid w:val="00851BC2"/>
    <w:rsid w:val="00854575"/>
    <w:rsid w:val="0086518D"/>
    <w:rsid w:val="00880665"/>
    <w:rsid w:val="008859B3"/>
    <w:rsid w:val="00885C63"/>
    <w:rsid w:val="0088660B"/>
    <w:rsid w:val="00886B46"/>
    <w:rsid w:val="00895B09"/>
    <w:rsid w:val="008A3F80"/>
    <w:rsid w:val="008A4316"/>
    <w:rsid w:val="008A6DA8"/>
    <w:rsid w:val="008A6DB4"/>
    <w:rsid w:val="008A7A59"/>
    <w:rsid w:val="008B0974"/>
    <w:rsid w:val="008C099C"/>
    <w:rsid w:val="008C5A69"/>
    <w:rsid w:val="008D09A0"/>
    <w:rsid w:val="008D3C57"/>
    <w:rsid w:val="008E63CA"/>
    <w:rsid w:val="008F02DA"/>
    <w:rsid w:val="008F0347"/>
    <w:rsid w:val="008F1351"/>
    <w:rsid w:val="008F4036"/>
    <w:rsid w:val="008F6FA3"/>
    <w:rsid w:val="008F6FCA"/>
    <w:rsid w:val="009007BA"/>
    <w:rsid w:val="009007D7"/>
    <w:rsid w:val="0090517F"/>
    <w:rsid w:val="00905367"/>
    <w:rsid w:val="009076E0"/>
    <w:rsid w:val="009136D2"/>
    <w:rsid w:val="00916004"/>
    <w:rsid w:val="00933C57"/>
    <w:rsid w:val="00940FDE"/>
    <w:rsid w:val="00943BE5"/>
    <w:rsid w:val="0094493D"/>
    <w:rsid w:val="009501E8"/>
    <w:rsid w:val="00950697"/>
    <w:rsid w:val="00961F83"/>
    <w:rsid w:val="009633B5"/>
    <w:rsid w:val="009650CE"/>
    <w:rsid w:val="009719EA"/>
    <w:rsid w:val="00981D40"/>
    <w:rsid w:val="009A12CD"/>
    <w:rsid w:val="009A3E20"/>
    <w:rsid w:val="009A5187"/>
    <w:rsid w:val="009A711F"/>
    <w:rsid w:val="009B000C"/>
    <w:rsid w:val="009B2A70"/>
    <w:rsid w:val="009C1C5B"/>
    <w:rsid w:val="009C335D"/>
    <w:rsid w:val="009C4D01"/>
    <w:rsid w:val="009C4F11"/>
    <w:rsid w:val="009C5ECC"/>
    <w:rsid w:val="009C6804"/>
    <w:rsid w:val="009C7B93"/>
    <w:rsid w:val="009D145A"/>
    <w:rsid w:val="009D537C"/>
    <w:rsid w:val="009D5568"/>
    <w:rsid w:val="009D6ABC"/>
    <w:rsid w:val="009E24A1"/>
    <w:rsid w:val="009E68DA"/>
    <w:rsid w:val="009E737E"/>
    <w:rsid w:val="009F0760"/>
    <w:rsid w:val="009F0E6D"/>
    <w:rsid w:val="00A00EC9"/>
    <w:rsid w:val="00A0470C"/>
    <w:rsid w:val="00A06A2D"/>
    <w:rsid w:val="00A137C3"/>
    <w:rsid w:val="00A165D9"/>
    <w:rsid w:val="00A16BB1"/>
    <w:rsid w:val="00A24AFC"/>
    <w:rsid w:val="00A36589"/>
    <w:rsid w:val="00A37D3C"/>
    <w:rsid w:val="00A414EA"/>
    <w:rsid w:val="00A50B38"/>
    <w:rsid w:val="00A539C2"/>
    <w:rsid w:val="00A5765C"/>
    <w:rsid w:val="00A60345"/>
    <w:rsid w:val="00A61E6A"/>
    <w:rsid w:val="00A62D02"/>
    <w:rsid w:val="00A636DA"/>
    <w:rsid w:val="00A6417B"/>
    <w:rsid w:val="00A64AA3"/>
    <w:rsid w:val="00A668D7"/>
    <w:rsid w:val="00A719F4"/>
    <w:rsid w:val="00A77A9B"/>
    <w:rsid w:val="00A8534B"/>
    <w:rsid w:val="00A86B5C"/>
    <w:rsid w:val="00A961E6"/>
    <w:rsid w:val="00AA3D37"/>
    <w:rsid w:val="00AA4432"/>
    <w:rsid w:val="00AA6138"/>
    <w:rsid w:val="00AA77A7"/>
    <w:rsid w:val="00AB047A"/>
    <w:rsid w:val="00AB183B"/>
    <w:rsid w:val="00AB1DDF"/>
    <w:rsid w:val="00AB36C4"/>
    <w:rsid w:val="00AB6B08"/>
    <w:rsid w:val="00AC1A24"/>
    <w:rsid w:val="00AC2FF0"/>
    <w:rsid w:val="00AC3C46"/>
    <w:rsid w:val="00AD0860"/>
    <w:rsid w:val="00AD1E75"/>
    <w:rsid w:val="00AD1EBE"/>
    <w:rsid w:val="00AD381C"/>
    <w:rsid w:val="00AD38CE"/>
    <w:rsid w:val="00AD4244"/>
    <w:rsid w:val="00AD477D"/>
    <w:rsid w:val="00AD4C7A"/>
    <w:rsid w:val="00AD6A38"/>
    <w:rsid w:val="00AD6C2A"/>
    <w:rsid w:val="00AD797E"/>
    <w:rsid w:val="00AE455A"/>
    <w:rsid w:val="00AF2EC7"/>
    <w:rsid w:val="00B05029"/>
    <w:rsid w:val="00B0600F"/>
    <w:rsid w:val="00B24F5F"/>
    <w:rsid w:val="00B31BFB"/>
    <w:rsid w:val="00B35359"/>
    <w:rsid w:val="00B36729"/>
    <w:rsid w:val="00B413EC"/>
    <w:rsid w:val="00B42E4C"/>
    <w:rsid w:val="00B45FD0"/>
    <w:rsid w:val="00B4602E"/>
    <w:rsid w:val="00B503C5"/>
    <w:rsid w:val="00B601FA"/>
    <w:rsid w:val="00B60827"/>
    <w:rsid w:val="00B705E6"/>
    <w:rsid w:val="00B71B1C"/>
    <w:rsid w:val="00B72B46"/>
    <w:rsid w:val="00B75458"/>
    <w:rsid w:val="00B7744E"/>
    <w:rsid w:val="00B83514"/>
    <w:rsid w:val="00B874EB"/>
    <w:rsid w:val="00B91543"/>
    <w:rsid w:val="00B94148"/>
    <w:rsid w:val="00B97ED9"/>
    <w:rsid w:val="00BA5556"/>
    <w:rsid w:val="00BB197C"/>
    <w:rsid w:val="00BB5D5D"/>
    <w:rsid w:val="00BE09F0"/>
    <w:rsid w:val="00BE747A"/>
    <w:rsid w:val="00BF0298"/>
    <w:rsid w:val="00BF0861"/>
    <w:rsid w:val="00BF17F5"/>
    <w:rsid w:val="00BF238D"/>
    <w:rsid w:val="00BF24B8"/>
    <w:rsid w:val="00BF52E7"/>
    <w:rsid w:val="00BF6D98"/>
    <w:rsid w:val="00C0306A"/>
    <w:rsid w:val="00C03359"/>
    <w:rsid w:val="00C0515B"/>
    <w:rsid w:val="00C058F2"/>
    <w:rsid w:val="00C06479"/>
    <w:rsid w:val="00C10394"/>
    <w:rsid w:val="00C16CE5"/>
    <w:rsid w:val="00C20DAE"/>
    <w:rsid w:val="00C23944"/>
    <w:rsid w:val="00C33B96"/>
    <w:rsid w:val="00C359F3"/>
    <w:rsid w:val="00C453CF"/>
    <w:rsid w:val="00C46F0A"/>
    <w:rsid w:val="00C47FCB"/>
    <w:rsid w:val="00C51DD6"/>
    <w:rsid w:val="00C5539A"/>
    <w:rsid w:val="00C57259"/>
    <w:rsid w:val="00C61496"/>
    <w:rsid w:val="00C62437"/>
    <w:rsid w:val="00C70E59"/>
    <w:rsid w:val="00C76A1C"/>
    <w:rsid w:val="00C807FC"/>
    <w:rsid w:val="00C84F14"/>
    <w:rsid w:val="00C86FEB"/>
    <w:rsid w:val="00C90EC7"/>
    <w:rsid w:val="00C93C4D"/>
    <w:rsid w:val="00C94F0A"/>
    <w:rsid w:val="00CA6D80"/>
    <w:rsid w:val="00CB03E9"/>
    <w:rsid w:val="00CB6CFA"/>
    <w:rsid w:val="00CC179B"/>
    <w:rsid w:val="00CD12BB"/>
    <w:rsid w:val="00CD36C9"/>
    <w:rsid w:val="00CD53D0"/>
    <w:rsid w:val="00CD5EEA"/>
    <w:rsid w:val="00CD7767"/>
    <w:rsid w:val="00CD7E6C"/>
    <w:rsid w:val="00CE1765"/>
    <w:rsid w:val="00CE31F0"/>
    <w:rsid w:val="00CE5537"/>
    <w:rsid w:val="00CE5CA6"/>
    <w:rsid w:val="00CF4A7B"/>
    <w:rsid w:val="00CF553F"/>
    <w:rsid w:val="00CF5DF5"/>
    <w:rsid w:val="00CF6B95"/>
    <w:rsid w:val="00D00DC4"/>
    <w:rsid w:val="00D0282D"/>
    <w:rsid w:val="00D035CE"/>
    <w:rsid w:val="00D06D04"/>
    <w:rsid w:val="00D0708E"/>
    <w:rsid w:val="00D339BA"/>
    <w:rsid w:val="00D41E17"/>
    <w:rsid w:val="00D41EAF"/>
    <w:rsid w:val="00D42CF0"/>
    <w:rsid w:val="00D45A3F"/>
    <w:rsid w:val="00D468C3"/>
    <w:rsid w:val="00D53485"/>
    <w:rsid w:val="00D662B6"/>
    <w:rsid w:val="00D72861"/>
    <w:rsid w:val="00D741F8"/>
    <w:rsid w:val="00D75560"/>
    <w:rsid w:val="00D80352"/>
    <w:rsid w:val="00D81FC4"/>
    <w:rsid w:val="00DA0421"/>
    <w:rsid w:val="00DA20A5"/>
    <w:rsid w:val="00DA5406"/>
    <w:rsid w:val="00DB355E"/>
    <w:rsid w:val="00DB3A41"/>
    <w:rsid w:val="00DC0764"/>
    <w:rsid w:val="00DC6127"/>
    <w:rsid w:val="00DD1228"/>
    <w:rsid w:val="00DD776B"/>
    <w:rsid w:val="00DE1D30"/>
    <w:rsid w:val="00DE2378"/>
    <w:rsid w:val="00DE643A"/>
    <w:rsid w:val="00DE7B9C"/>
    <w:rsid w:val="00DF2ED0"/>
    <w:rsid w:val="00DF38AC"/>
    <w:rsid w:val="00DF53CA"/>
    <w:rsid w:val="00DF7244"/>
    <w:rsid w:val="00E010FB"/>
    <w:rsid w:val="00E10153"/>
    <w:rsid w:val="00E133CF"/>
    <w:rsid w:val="00E152B4"/>
    <w:rsid w:val="00E24411"/>
    <w:rsid w:val="00E270F3"/>
    <w:rsid w:val="00E30B96"/>
    <w:rsid w:val="00E33077"/>
    <w:rsid w:val="00E35772"/>
    <w:rsid w:val="00E4030F"/>
    <w:rsid w:val="00E43029"/>
    <w:rsid w:val="00E43B9B"/>
    <w:rsid w:val="00E44E7D"/>
    <w:rsid w:val="00E52B00"/>
    <w:rsid w:val="00E52FF4"/>
    <w:rsid w:val="00E534D4"/>
    <w:rsid w:val="00E54F94"/>
    <w:rsid w:val="00E572E5"/>
    <w:rsid w:val="00E574CF"/>
    <w:rsid w:val="00E61BF0"/>
    <w:rsid w:val="00E63A52"/>
    <w:rsid w:val="00E76F4B"/>
    <w:rsid w:val="00E83155"/>
    <w:rsid w:val="00E85196"/>
    <w:rsid w:val="00E90DB0"/>
    <w:rsid w:val="00EA51B7"/>
    <w:rsid w:val="00EB0E6A"/>
    <w:rsid w:val="00EB24D1"/>
    <w:rsid w:val="00EB54D9"/>
    <w:rsid w:val="00EB5626"/>
    <w:rsid w:val="00EB5F1D"/>
    <w:rsid w:val="00EB6603"/>
    <w:rsid w:val="00EB6A3C"/>
    <w:rsid w:val="00EC17D5"/>
    <w:rsid w:val="00EC1E6A"/>
    <w:rsid w:val="00EC23C9"/>
    <w:rsid w:val="00EC6EBB"/>
    <w:rsid w:val="00EC6F0C"/>
    <w:rsid w:val="00ED09AB"/>
    <w:rsid w:val="00ED10C1"/>
    <w:rsid w:val="00ED17AC"/>
    <w:rsid w:val="00ED37BC"/>
    <w:rsid w:val="00ED4444"/>
    <w:rsid w:val="00EE0F50"/>
    <w:rsid w:val="00EE1DA0"/>
    <w:rsid w:val="00EE20CA"/>
    <w:rsid w:val="00EE3B16"/>
    <w:rsid w:val="00EE411B"/>
    <w:rsid w:val="00EF045B"/>
    <w:rsid w:val="00EF6301"/>
    <w:rsid w:val="00F01A9F"/>
    <w:rsid w:val="00F05C87"/>
    <w:rsid w:val="00F05CE3"/>
    <w:rsid w:val="00F07EE5"/>
    <w:rsid w:val="00F121B1"/>
    <w:rsid w:val="00F22ADD"/>
    <w:rsid w:val="00F24DF1"/>
    <w:rsid w:val="00F3471A"/>
    <w:rsid w:val="00F40FEB"/>
    <w:rsid w:val="00F50B6B"/>
    <w:rsid w:val="00F51236"/>
    <w:rsid w:val="00F525F8"/>
    <w:rsid w:val="00F55A3E"/>
    <w:rsid w:val="00F57759"/>
    <w:rsid w:val="00F57A31"/>
    <w:rsid w:val="00F6732F"/>
    <w:rsid w:val="00F7193A"/>
    <w:rsid w:val="00F74DF2"/>
    <w:rsid w:val="00F776C9"/>
    <w:rsid w:val="00F80864"/>
    <w:rsid w:val="00F91F2B"/>
    <w:rsid w:val="00F95F0E"/>
    <w:rsid w:val="00FA10F2"/>
    <w:rsid w:val="00FA4762"/>
    <w:rsid w:val="00FB03B3"/>
    <w:rsid w:val="00FB07AE"/>
    <w:rsid w:val="00FB13CA"/>
    <w:rsid w:val="00FB20C0"/>
    <w:rsid w:val="00FB216A"/>
    <w:rsid w:val="00FB4BD8"/>
    <w:rsid w:val="00FB6215"/>
    <w:rsid w:val="00FB7EED"/>
    <w:rsid w:val="00FC574D"/>
    <w:rsid w:val="00FC61A2"/>
    <w:rsid w:val="00FD5B3E"/>
    <w:rsid w:val="00FE3C00"/>
    <w:rsid w:val="00FE3D94"/>
    <w:rsid w:val="00FF5A20"/>
    <w:rsid w:val="00FF5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1EA2"/>
    <w:pPr>
      <w:keepNext/>
      <w:autoSpaceDE w:val="0"/>
      <w:autoSpaceDN w:val="0"/>
      <w:ind w:firstLine="284"/>
      <w:outlineLvl w:val="0"/>
    </w:pPr>
    <w:rPr>
      <w:rFonts w:ascii="Calibri" w:eastAsia="Calibri" w:hAnsi="Calibri"/>
      <w:szCs w:val="20"/>
      <w:lang w:val="be-BY" w:eastAsia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1EA2"/>
    <w:rPr>
      <w:rFonts w:ascii="Calibri" w:eastAsia="Calibri" w:hAnsi="Calibri" w:cs="Times New Roman"/>
      <w:sz w:val="24"/>
      <w:szCs w:val="20"/>
      <w:lang w:val="be-BY" w:eastAsia="be-BY"/>
    </w:rPr>
  </w:style>
  <w:style w:type="character" w:customStyle="1" w:styleId="FontStyle12">
    <w:name w:val="Font Style12"/>
    <w:uiPriority w:val="99"/>
    <w:rsid w:val="00711EA2"/>
    <w:rPr>
      <w:rFonts w:ascii="Times New Roman" w:hAnsi="Times New Roman"/>
      <w:i/>
      <w:spacing w:val="10"/>
      <w:sz w:val="20"/>
    </w:rPr>
  </w:style>
  <w:style w:type="paragraph" w:styleId="3">
    <w:name w:val="Body Text 3"/>
    <w:basedOn w:val="a"/>
    <w:link w:val="30"/>
    <w:uiPriority w:val="99"/>
    <w:rsid w:val="00711EA2"/>
    <w:pPr>
      <w:spacing w:after="120"/>
    </w:pPr>
    <w:rPr>
      <w:rFonts w:eastAsia="Calibri"/>
      <w:sz w:val="16"/>
      <w:szCs w:val="16"/>
      <w:lang w:val="be-BY"/>
    </w:rPr>
  </w:style>
  <w:style w:type="character" w:customStyle="1" w:styleId="30">
    <w:name w:val="Основной текст 3 Знак"/>
    <w:basedOn w:val="a0"/>
    <w:link w:val="3"/>
    <w:uiPriority w:val="99"/>
    <w:rsid w:val="00711EA2"/>
    <w:rPr>
      <w:rFonts w:ascii="Times New Roman" w:eastAsia="Calibri" w:hAnsi="Times New Roman" w:cs="Times New Roman"/>
      <w:sz w:val="16"/>
      <w:szCs w:val="16"/>
      <w:lang w:val="be-BY" w:eastAsia="ru-RU"/>
    </w:rPr>
  </w:style>
  <w:style w:type="paragraph" w:styleId="a3">
    <w:name w:val="Body Text Indent"/>
    <w:basedOn w:val="a"/>
    <w:link w:val="a4"/>
    <w:uiPriority w:val="99"/>
    <w:semiHidden/>
    <w:rsid w:val="00711EA2"/>
    <w:pPr>
      <w:spacing w:after="120"/>
      <w:ind w:left="283"/>
    </w:pPr>
    <w:rPr>
      <w:rFonts w:eastAsia="Calibri"/>
      <w:lang w:val="be-BY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11EA2"/>
    <w:rPr>
      <w:rFonts w:ascii="Times New Roman" w:eastAsia="Calibri" w:hAnsi="Times New Roman" w:cs="Times New Roman"/>
      <w:sz w:val="24"/>
      <w:szCs w:val="24"/>
      <w:lang w:val="be-BY" w:eastAsia="ru-RU"/>
    </w:rPr>
  </w:style>
  <w:style w:type="paragraph" w:customStyle="1" w:styleId="11">
    <w:name w:val="Обычный1"/>
    <w:uiPriority w:val="99"/>
    <w:rsid w:val="00711E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711EA2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711EA2"/>
    <w:pPr>
      <w:ind w:left="708"/>
    </w:pPr>
  </w:style>
  <w:style w:type="paragraph" w:styleId="2">
    <w:name w:val="Body Text 2"/>
    <w:basedOn w:val="a"/>
    <w:link w:val="20"/>
    <w:uiPriority w:val="99"/>
    <w:rsid w:val="00711EA2"/>
    <w:pPr>
      <w:spacing w:after="120" w:line="480" w:lineRule="auto"/>
    </w:pPr>
    <w:rPr>
      <w:rFonts w:eastAsia="Calibri"/>
      <w:lang w:val="be-BY"/>
    </w:rPr>
  </w:style>
  <w:style w:type="character" w:customStyle="1" w:styleId="20">
    <w:name w:val="Основной текст 2 Знак"/>
    <w:basedOn w:val="a0"/>
    <w:link w:val="2"/>
    <w:uiPriority w:val="99"/>
    <w:rsid w:val="00711EA2"/>
    <w:rPr>
      <w:rFonts w:ascii="Times New Roman" w:eastAsia="Calibri" w:hAnsi="Times New Roman" w:cs="Times New Roman"/>
      <w:sz w:val="24"/>
      <w:szCs w:val="24"/>
      <w:lang w:val="be-BY" w:eastAsia="ru-RU"/>
    </w:rPr>
  </w:style>
  <w:style w:type="paragraph" w:customStyle="1" w:styleId="Default">
    <w:name w:val="Default"/>
    <w:uiPriority w:val="99"/>
    <w:rsid w:val="00711E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be-BY" w:eastAsia="be-BY"/>
    </w:rPr>
  </w:style>
  <w:style w:type="character" w:customStyle="1" w:styleId="qfztst1">
    <w:name w:val="qfztst1"/>
    <w:uiPriority w:val="99"/>
    <w:rsid w:val="00711EA2"/>
    <w:rPr>
      <w:rFonts w:ascii="Arial" w:hAnsi="Arial"/>
      <w:sz w:val="18"/>
    </w:rPr>
  </w:style>
  <w:style w:type="character" w:customStyle="1" w:styleId="datepr">
    <w:name w:val="datepr"/>
    <w:uiPriority w:val="99"/>
    <w:rsid w:val="00711EA2"/>
    <w:rPr>
      <w:rFonts w:ascii="Times New Roman" w:hAnsi="Times New Roman"/>
    </w:rPr>
  </w:style>
  <w:style w:type="character" w:customStyle="1" w:styleId="number">
    <w:name w:val="number"/>
    <w:uiPriority w:val="99"/>
    <w:rsid w:val="00711EA2"/>
    <w:rPr>
      <w:rFonts w:ascii="Times New Roman" w:hAnsi="Times New Roman"/>
    </w:rPr>
  </w:style>
  <w:style w:type="paragraph" w:customStyle="1" w:styleId="12">
    <w:name w:val="Абзац списка1"/>
    <w:basedOn w:val="a"/>
    <w:uiPriority w:val="99"/>
    <w:rsid w:val="00711EA2"/>
    <w:pPr>
      <w:ind w:left="708"/>
    </w:pPr>
  </w:style>
  <w:style w:type="character" w:styleId="a6">
    <w:name w:val="Strong"/>
    <w:basedOn w:val="a0"/>
    <w:uiPriority w:val="99"/>
    <w:qFormat/>
    <w:rsid w:val="00711EA2"/>
    <w:rPr>
      <w:rFonts w:cs="Times New Roman"/>
      <w:b/>
    </w:rPr>
  </w:style>
  <w:style w:type="character" w:customStyle="1" w:styleId="FontStyle32">
    <w:name w:val="Font Style32"/>
    <w:uiPriority w:val="99"/>
    <w:rsid w:val="00711EA2"/>
    <w:rPr>
      <w:rFonts w:ascii="Times New Roman" w:hAnsi="Times New Roman"/>
      <w:b/>
      <w:sz w:val="18"/>
    </w:rPr>
  </w:style>
  <w:style w:type="paragraph" w:customStyle="1" w:styleId="Style2">
    <w:name w:val="Style2"/>
    <w:basedOn w:val="a"/>
    <w:uiPriority w:val="99"/>
    <w:rsid w:val="00711EA2"/>
    <w:pPr>
      <w:widowControl w:val="0"/>
      <w:autoSpaceDE w:val="0"/>
      <w:autoSpaceDN w:val="0"/>
      <w:adjustRightInd w:val="0"/>
      <w:spacing w:line="264" w:lineRule="exact"/>
      <w:ind w:firstLine="624"/>
      <w:jc w:val="both"/>
    </w:pPr>
  </w:style>
  <w:style w:type="character" w:customStyle="1" w:styleId="FontStyle31">
    <w:name w:val="Font Style31"/>
    <w:uiPriority w:val="99"/>
    <w:rsid w:val="00711EA2"/>
    <w:rPr>
      <w:rFonts w:ascii="Times New Roman" w:hAnsi="Times New Roman"/>
      <w:spacing w:val="10"/>
      <w:sz w:val="18"/>
    </w:rPr>
  </w:style>
  <w:style w:type="paragraph" w:customStyle="1" w:styleId="Style28">
    <w:name w:val="Style28"/>
    <w:basedOn w:val="a"/>
    <w:uiPriority w:val="99"/>
    <w:rsid w:val="00711EA2"/>
    <w:pPr>
      <w:widowControl w:val="0"/>
      <w:autoSpaceDE w:val="0"/>
      <w:autoSpaceDN w:val="0"/>
      <w:adjustRightInd w:val="0"/>
      <w:spacing w:line="264" w:lineRule="exact"/>
      <w:ind w:firstLine="643"/>
    </w:pPr>
  </w:style>
  <w:style w:type="paragraph" w:customStyle="1" w:styleId="Style29">
    <w:name w:val="Style29"/>
    <w:basedOn w:val="a"/>
    <w:uiPriority w:val="99"/>
    <w:rsid w:val="00711EA2"/>
    <w:pPr>
      <w:widowControl w:val="0"/>
      <w:autoSpaceDE w:val="0"/>
      <w:autoSpaceDN w:val="0"/>
      <w:adjustRightInd w:val="0"/>
      <w:spacing w:line="264" w:lineRule="exact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711E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1EA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11E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1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11E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1E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1EA2"/>
    <w:pPr>
      <w:keepNext/>
      <w:autoSpaceDE w:val="0"/>
      <w:autoSpaceDN w:val="0"/>
      <w:ind w:firstLine="284"/>
      <w:outlineLvl w:val="0"/>
    </w:pPr>
    <w:rPr>
      <w:rFonts w:ascii="Calibri" w:eastAsia="Calibri" w:hAnsi="Calibri"/>
      <w:szCs w:val="20"/>
      <w:lang w:val="be-BY" w:eastAsia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1EA2"/>
    <w:rPr>
      <w:rFonts w:ascii="Calibri" w:eastAsia="Calibri" w:hAnsi="Calibri" w:cs="Times New Roman"/>
      <w:sz w:val="24"/>
      <w:szCs w:val="20"/>
      <w:lang w:val="be-BY" w:eastAsia="be-BY"/>
    </w:rPr>
  </w:style>
  <w:style w:type="character" w:customStyle="1" w:styleId="FontStyle12">
    <w:name w:val="Font Style12"/>
    <w:uiPriority w:val="99"/>
    <w:rsid w:val="00711EA2"/>
    <w:rPr>
      <w:rFonts w:ascii="Times New Roman" w:hAnsi="Times New Roman"/>
      <w:i/>
      <w:spacing w:val="10"/>
      <w:sz w:val="20"/>
    </w:rPr>
  </w:style>
  <w:style w:type="paragraph" w:styleId="3">
    <w:name w:val="Body Text 3"/>
    <w:basedOn w:val="a"/>
    <w:link w:val="30"/>
    <w:uiPriority w:val="99"/>
    <w:rsid w:val="00711EA2"/>
    <w:pPr>
      <w:spacing w:after="120"/>
    </w:pPr>
    <w:rPr>
      <w:rFonts w:eastAsia="Calibri"/>
      <w:sz w:val="16"/>
      <w:szCs w:val="16"/>
      <w:lang w:val="be-BY"/>
    </w:rPr>
  </w:style>
  <w:style w:type="character" w:customStyle="1" w:styleId="30">
    <w:name w:val="Основной текст 3 Знак"/>
    <w:basedOn w:val="a0"/>
    <w:link w:val="3"/>
    <w:uiPriority w:val="99"/>
    <w:rsid w:val="00711EA2"/>
    <w:rPr>
      <w:rFonts w:ascii="Times New Roman" w:eastAsia="Calibri" w:hAnsi="Times New Roman" w:cs="Times New Roman"/>
      <w:sz w:val="16"/>
      <w:szCs w:val="16"/>
      <w:lang w:val="be-BY" w:eastAsia="ru-RU"/>
    </w:rPr>
  </w:style>
  <w:style w:type="paragraph" w:styleId="a3">
    <w:name w:val="Body Text Indent"/>
    <w:basedOn w:val="a"/>
    <w:link w:val="a4"/>
    <w:uiPriority w:val="99"/>
    <w:semiHidden/>
    <w:rsid w:val="00711EA2"/>
    <w:pPr>
      <w:spacing w:after="120"/>
      <w:ind w:left="283"/>
    </w:pPr>
    <w:rPr>
      <w:rFonts w:eastAsia="Calibri"/>
      <w:lang w:val="be-BY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11EA2"/>
    <w:rPr>
      <w:rFonts w:ascii="Times New Roman" w:eastAsia="Calibri" w:hAnsi="Times New Roman" w:cs="Times New Roman"/>
      <w:sz w:val="24"/>
      <w:szCs w:val="24"/>
      <w:lang w:val="be-BY" w:eastAsia="ru-RU"/>
    </w:rPr>
  </w:style>
  <w:style w:type="paragraph" w:customStyle="1" w:styleId="11">
    <w:name w:val="Обычный1"/>
    <w:uiPriority w:val="99"/>
    <w:rsid w:val="00711E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711EA2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711EA2"/>
    <w:pPr>
      <w:ind w:left="708"/>
    </w:pPr>
  </w:style>
  <w:style w:type="paragraph" w:styleId="2">
    <w:name w:val="Body Text 2"/>
    <w:basedOn w:val="a"/>
    <w:link w:val="20"/>
    <w:uiPriority w:val="99"/>
    <w:rsid w:val="00711EA2"/>
    <w:pPr>
      <w:spacing w:after="120" w:line="480" w:lineRule="auto"/>
    </w:pPr>
    <w:rPr>
      <w:rFonts w:eastAsia="Calibri"/>
      <w:lang w:val="be-BY"/>
    </w:rPr>
  </w:style>
  <w:style w:type="character" w:customStyle="1" w:styleId="20">
    <w:name w:val="Основной текст 2 Знак"/>
    <w:basedOn w:val="a0"/>
    <w:link w:val="2"/>
    <w:uiPriority w:val="99"/>
    <w:rsid w:val="00711EA2"/>
    <w:rPr>
      <w:rFonts w:ascii="Times New Roman" w:eastAsia="Calibri" w:hAnsi="Times New Roman" w:cs="Times New Roman"/>
      <w:sz w:val="24"/>
      <w:szCs w:val="24"/>
      <w:lang w:val="be-BY" w:eastAsia="ru-RU"/>
    </w:rPr>
  </w:style>
  <w:style w:type="paragraph" w:customStyle="1" w:styleId="Default">
    <w:name w:val="Default"/>
    <w:uiPriority w:val="99"/>
    <w:rsid w:val="00711E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be-BY" w:eastAsia="be-BY"/>
    </w:rPr>
  </w:style>
  <w:style w:type="character" w:customStyle="1" w:styleId="qfztst1">
    <w:name w:val="qfztst1"/>
    <w:uiPriority w:val="99"/>
    <w:rsid w:val="00711EA2"/>
    <w:rPr>
      <w:rFonts w:ascii="Arial" w:hAnsi="Arial"/>
      <w:sz w:val="18"/>
    </w:rPr>
  </w:style>
  <w:style w:type="character" w:customStyle="1" w:styleId="datepr">
    <w:name w:val="datepr"/>
    <w:uiPriority w:val="99"/>
    <w:rsid w:val="00711EA2"/>
    <w:rPr>
      <w:rFonts w:ascii="Times New Roman" w:hAnsi="Times New Roman"/>
    </w:rPr>
  </w:style>
  <w:style w:type="character" w:customStyle="1" w:styleId="number">
    <w:name w:val="number"/>
    <w:uiPriority w:val="99"/>
    <w:rsid w:val="00711EA2"/>
    <w:rPr>
      <w:rFonts w:ascii="Times New Roman" w:hAnsi="Times New Roman"/>
    </w:rPr>
  </w:style>
  <w:style w:type="paragraph" w:customStyle="1" w:styleId="12">
    <w:name w:val="Абзац списка1"/>
    <w:basedOn w:val="a"/>
    <w:uiPriority w:val="99"/>
    <w:rsid w:val="00711EA2"/>
    <w:pPr>
      <w:ind w:left="708"/>
    </w:pPr>
  </w:style>
  <w:style w:type="character" w:styleId="a6">
    <w:name w:val="Strong"/>
    <w:basedOn w:val="a0"/>
    <w:uiPriority w:val="99"/>
    <w:qFormat/>
    <w:rsid w:val="00711EA2"/>
    <w:rPr>
      <w:rFonts w:cs="Times New Roman"/>
      <w:b/>
    </w:rPr>
  </w:style>
  <w:style w:type="character" w:customStyle="1" w:styleId="FontStyle32">
    <w:name w:val="Font Style32"/>
    <w:uiPriority w:val="99"/>
    <w:rsid w:val="00711EA2"/>
    <w:rPr>
      <w:rFonts w:ascii="Times New Roman" w:hAnsi="Times New Roman"/>
      <w:b/>
      <w:sz w:val="18"/>
    </w:rPr>
  </w:style>
  <w:style w:type="paragraph" w:customStyle="1" w:styleId="Style2">
    <w:name w:val="Style2"/>
    <w:basedOn w:val="a"/>
    <w:uiPriority w:val="99"/>
    <w:rsid w:val="00711EA2"/>
    <w:pPr>
      <w:widowControl w:val="0"/>
      <w:autoSpaceDE w:val="0"/>
      <w:autoSpaceDN w:val="0"/>
      <w:adjustRightInd w:val="0"/>
      <w:spacing w:line="264" w:lineRule="exact"/>
      <w:ind w:firstLine="624"/>
      <w:jc w:val="both"/>
    </w:pPr>
  </w:style>
  <w:style w:type="character" w:customStyle="1" w:styleId="FontStyle31">
    <w:name w:val="Font Style31"/>
    <w:uiPriority w:val="99"/>
    <w:rsid w:val="00711EA2"/>
    <w:rPr>
      <w:rFonts w:ascii="Times New Roman" w:hAnsi="Times New Roman"/>
      <w:spacing w:val="10"/>
      <w:sz w:val="18"/>
    </w:rPr>
  </w:style>
  <w:style w:type="paragraph" w:customStyle="1" w:styleId="Style28">
    <w:name w:val="Style28"/>
    <w:basedOn w:val="a"/>
    <w:uiPriority w:val="99"/>
    <w:rsid w:val="00711EA2"/>
    <w:pPr>
      <w:widowControl w:val="0"/>
      <w:autoSpaceDE w:val="0"/>
      <w:autoSpaceDN w:val="0"/>
      <w:adjustRightInd w:val="0"/>
      <w:spacing w:line="264" w:lineRule="exact"/>
      <w:ind w:firstLine="643"/>
    </w:pPr>
  </w:style>
  <w:style w:type="paragraph" w:customStyle="1" w:styleId="Style29">
    <w:name w:val="Style29"/>
    <w:basedOn w:val="a"/>
    <w:uiPriority w:val="99"/>
    <w:rsid w:val="00711EA2"/>
    <w:pPr>
      <w:widowControl w:val="0"/>
      <w:autoSpaceDE w:val="0"/>
      <w:autoSpaceDN w:val="0"/>
      <w:adjustRightInd w:val="0"/>
      <w:spacing w:line="264" w:lineRule="exact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711E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1EA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11E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1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11E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1E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3E464ED5305D03950EBF08BC4057F32121904EE744D7A2E307DDF1BF36D44FA933BD14163925C94630BEA8x0s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8E5D-5AB9-4F24-B934-DADA3B58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23</Pages>
  <Words>7029</Words>
  <Characters>40067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121_Denisevich</cp:lastModifiedBy>
  <cp:revision>2</cp:revision>
  <cp:lastPrinted>2016-06-23T06:39:00Z</cp:lastPrinted>
  <dcterms:created xsi:type="dcterms:W3CDTF">2016-06-23T08:11:00Z</dcterms:created>
  <dcterms:modified xsi:type="dcterms:W3CDTF">2016-06-23T08:11:00Z</dcterms:modified>
</cp:coreProperties>
</file>